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F98" w:rsidRPr="004A47C8" w:rsidRDefault="004A47C8">
      <w:pPr>
        <w:pStyle w:val="Title"/>
        <w:rPr>
          <w:rFonts w:ascii="Georgia" w:hAnsi="Georgia"/>
          <w:sz w:val="22"/>
          <w:szCs w:val="22"/>
        </w:rPr>
      </w:pPr>
      <w:bookmarkStart w:id="0" w:name="_GoBack"/>
      <w:bookmarkEnd w:id="0"/>
      <w:r w:rsidRPr="004A47C8">
        <w:rPr>
          <w:rFonts w:ascii="Georgia" w:hAnsi="Georgia"/>
          <w:noProof/>
          <w:sz w:val="22"/>
          <w:szCs w:val="22"/>
        </w:rPr>
        <w:drawing>
          <wp:anchor distT="0" distB="0" distL="114300" distR="114300" simplePos="0" relativeHeight="251659264" behindDoc="0" locked="0" layoutInCell="1" allowOverlap="1" wp14:anchorId="50117BAC" wp14:editId="49C266ED">
            <wp:simplePos x="0" y="0"/>
            <wp:positionH relativeFrom="column">
              <wp:posOffset>2018665</wp:posOffset>
            </wp:positionH>
            <wp:positionV relativeFrom="paragraph">
              <wp:posOffset>-74295</wp:posOffset>
            </wp:positionV>
            <wp:extent cx="2404745" cy="694690"/>
            <wp:effectExtent l="0" t="0" r="0" b="0"/>
            <wp:wrapSquare wrapText="left"/>
            <wp:docPr id="2" name="Picture 2" descr="Public:William T. Grant Foundation:Logo:WTGF_Logo_Fonts:WTGF_Logo_EPS:WTGF_Logo_RGB-0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ublic:William T. Grant Foundation:Logo:WTGF_Logo_Fonts:WTGF_Logo_EPS:WTGF_Logo_RGB-01.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4745"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0F2F" w:rsidRPr="004A47C8" w:rsidRDefault="00D60F2F">
      <w:pPr>
        <w:pStyle w:val="Title"/>
        <w:rPr>
          <w:rFonts w:ascii="Georgia" w:hAnsi="Georgia"/>
          <w:smallCaps/>
          <w:sz w:val="22"/>
          <w:szCs w:val="22"/>
        </w:rPr>
      </w:pPr>
    </w:p>
    <w:p w:rsidR="00D60F2F" w:rsidRPr="004A47C8" w:rsidRDefault="00D60F2F">
      <w:pPr>
        <w:pStyle w:val="Title"/>
        <w:rPr>
          <w:rFonts w:ascii="Georgia" w:hAnsi="Georgia"/>
          <w:smallCaps/>
          <w:sz w:val="22"/>
          <w:szCs w:val="22"/>
        </w:rPr>
      </w:pPr>
    </w:p>
    <w:p w:rsidR="00D60F2F" w:rsidRPr="004A47C8" w:rsidRDefault="00D60F2F">
      <w:pPr>
        <w:pStyle w:val="Title"/>
        <w:rPr>
          <w:rFonts w:ascii="Georgia" w:hAnsi="Georgia"/>
          <w:smallCaps/>
          <w:sz w:val="22"/>
          <w:szCs w:val="22"/>
        </w:rPr>
      </w:pPr>
    </w:p>
    <w:p w:rsidR="003549A5" w:rsidRDefault="00C905D2" w:rsidP="004A47C8">
      <w:pPr>
        <w:pStyle w:val="Title"/>
        <w:rPr>
          <w:rFonts w:ascii="Georgia" w:hAnsi="Georgia"/>
          <w:sz w:val="22"/>
          <w:szCs w:val="22"/>
        </w:rPr>
      </w:pPr>
      <w:r>
        <w:rPr>
          <w:rFonts w:ascii="Georgia" w:hAnsi="Georgia"/>
          <w:sz w:val="22"/>
          <w:szCs w:val="22"/>
        </w:rPr>
        <w:t>USE OF RESEARCH EVIDENCE</w:t>
      </w:r>
      <w:r w:rsidR="003549A5">
        <w:rPr>
          <w:rFonts w:ascii="Georgia" w:hAnsi="Georgia"/>
          <w:sz w:val="22"/>
          <w:szCs w:val="22"/>
        </w:rPr>
        <w:t xml:space="preserve"> RESEARCH GRANTS</w:t>
      </w:r>
      <w:r w:rsidR="00E94F1B" w:rsidRPr="008C5186">
        <w:rPr>
          <w:rFonts w:ascii="Georgia" w:hAnsi="Georgia"/>
          <w:sz w:val="22"/>
          <w:szCs w:val="22"/>
        </w:rPr>
        <w:t xml:space="preserve"> </w:t>
      </w:r>
    </w:p>
    <w:p w:rsidR="00017F98" w:rsidRPr="008C5186" w:rsidRDefault="00E94F1B" w:rsidP="004A47C8">
      <w:pPr>
        <w:pStyle w:val="Title"/>
        <w:rPr>
          <w:rFonts w:ascii="Georgia" w:hAnsi="Georgia"/>
          <w:sz w:val="22"/>
          <w:szCs w:val="22"/>
        </w:rPr>
      </w:pPr>
      <w:r w:rsidRPr="008C5186">
        <w:rPr>
          <w:rFonts w:ascii="Georgia" w:hAnsi="Georgia"/>
          <w:sz w:val="22"/>
          <w:szCs w:val="22"/>
        </w:rPr>
        <w:t>EXTERNAL</w:t>
      </w:r>
      <w:r w:rsidR="004A47C8" w:rsidRPr="008C5186">
        <w:rPr>
          <w:rFonts w:ascii="Georgia" w:hAnsi="Georgia"/>
          <w:sz w:val="22"/>
          <w:szCs w:val="22"/>
        </w:rPr>
        <w:t xml:space="preserve"> REVIEW </w:t>
      </w:r>
      <w:r w:rsidR="00BB24B6" w:rsidRPr="008C5186">
        <w:rPr>
          <w:rFonts w:ascii="Georgia" w:hAnsi="Georgia"/>
          <w:sz w:val="22"/>
          <w:szCs w:val="22"/>
        </w:rPr>
        <w:t>TEMPLATE</w:t>
      </w:r>
      <w:r w:rsidR="00C905D2">
        <w:rPr>
          <w:rFonts w:ascii="Georgia" w:hAnsi="Georgia"/>
          <w:sz w:val="22"/>
          <w:szCs w:val="22"/>
        </w:rPr>
        <w:t xml:space="preserve"> FOR RESEARCHERS</w:t>
      </w:r>
    </w:p>
    <w:p w:rsidR="006F12FA" w:rsidRDefault="00BB24B6">
      <w:pPr>
        <w:pStyle w:val="Title"/>
        <w:rPr>
          <w:rFonts w:asciiTheme="minorHAnsi" w:hAnsiTheme="minorHAnsi" w:cstheme="minorHAnsi"/>
          <w:b w:val="0"/>
          <w:sz w:val="22"/>
          <w:szCs w:val="22"/>
        </w:rPr>
      </w:pPr>
      <w:r w:rsidRPr="00833611">
        <w:rPr>
          <w:rFonts w:asciiTheme="minorHAnsi" w:hAnsiTheme="minorHAnsi" w:cstheme="minorHAnsi"/>
          <w:b w:val="0"/>
          <w:sz w:val="22"/>
          <w:szCs w:val="22"/>
        </w:rPr>
        <w:t xml:space="preserve">(Revised </w:t>
      </w:r>
      <w:r w:rsidR="00833611" w:rsidRPr="00833611">
        <w:rPr>
          <w:rFonts w:asciiTheme="minorHAnsi" w:hAnsiTheme="minorHAnsi" w:cstheme="minorHAnsi"/>
          <w:b w:val="0"/>
          <w:sz w:val="22"/>
          <w:szCs w:val="22"/>
        </w:rPr>
        <w:t>September 2019</w:t>
      </w:r>
      <w:r w:rsidR="006F12FA" w:rsidRPr="00833611">
        <w:rPr>
          <w:rFonts w:asciiTheme="minorHAnsi" w:hAnsiTheme="minorHAnsi" w:cstheme="minorHAnsi"/>
          <w:b w:val="0"/>
          <w:sz w:val="22"/>
          <w:szCs w:val="22"/>
        </w:rPr>
        <w:t>)</w:t>
      </w:r>
    </w:p>
    <w:p w:rsidR="00833611" w:rsidRDefault="00833611">
      <w:pPr>
        <w:pStyle w:val="Title"/>
        <w:rPr>
          <w:rFonts w:asciiTheme="minorHAnsi" w:hAnsiTheme="minorHAnsi" w:cstheme="minorHAnsi"/>
          <w:b w:val="0"/>
          <w:sz w:val="22"/>
          <w:szCs w:val="22"/>
        </w:rPr>
      </w:pPr>
    </w:p>
    <w:p w:rsidR="00833611" w:rsidRPr="00833611" w:rsidRDefault="00833611" w:rsidP="00833611">
      <w:pPr>
        <w:ind w:left="107"/>
        <w:jc w:val="center"/>
        <w:rPr>
          <w:rFonts w:asciiTheme="minorHAnsi" w:hAnsiTheme="minorHAnsi" w:cstheme="minorHAnsi"/>
          <w:i/>
          <w:spacing w:val="-2"/>
          <w:sz w:val="24"/>
        </w:rPr>
      </w:pPr>
      <w:bookmarkStart w:id="1" w:name="_Hlk19175321"/>
      <w:r w:rsidRPr="00833611">
        <w:rPr>
          <w:rFonts w:asciiTheme="minorHAnsi" w:hAnsiTheme="minorHAnsi" w:cstheme="minorHAnsi"/>
          <w:i/>
          <w:sz w:val="24"/>
        </w:rPr>
        <w:t>Reviews</w:t>
      </w:r>
      <w:r w:rsidRPr="00833611">
        <w:rPr>
          <w:rFonts w:asciiTheme="minorHAnsi" w:hAnsiTheme="minorHAnsi" w:cstheme="minorHAnsi"/>
          <w:i/>
          <w:spacing w:val="-2"/>
          <w:sz w:val="24"/>
        </w:rPr>
        <w:t xml:space="preserve"> </w:t>
      </w:r>
      <w:r w:rsidRPr="00833611">
        <w:rPr>
          <w:rFonts w:asciiTheme="minorHAnsi" w:hAnsiTheme="minorHAnsi" w:cstheme="minorHAnsi"/>
          <w:i/>
          <w:sz w:val="24"/>
        </w:rPr>
        <w:t>are to</w:t>
      </w:r>
      <w:r w:rsidRPr="00833611">
        <w:rPr>
          <w:rFonts w:asciiTheme="minorHAnsi" w:hAnsiTheme="minorHAnsi" w:cstheme="minorHAnsi"/>
          <w:i/>
          <w:spacing w:val="-2"/>
          <w:sz w:val="24"/>
        </w:rPr>
        <w:t xml:space="preserve"> </w:t>
      </w:r>
      <w:r w:rsidRPr="00833611">
        <w:rPr>
          <w:rFonts w:asciiTheme="minorHAnsi" w:hAnsiTheme="minorHAnsi" w:cstheme="minorHAnsi"/>
          <w:i/>
          <w:sz w:val="24"/>
        </w:rPr>
        <w:t>be entered in</w:t>
      </w:r>
      <w:r w:rsidRPr="00833611">
        <w:rPr>
          <w:rFonts w:asciiTheme="minorHAnsi" w:hAnsiTheme="minorHAnsi" w:cstheme="minorHAnsi"/>
          <w:i/>
          <w:spacing w:val="-2"/>
          <w:sz w:val="24"/>
        </w:rPr>
        <w:t xml:space="preserve"> </w:t>
      </w:r>
      <w:r w:rsidRPr="00833611">
        <w:rPr>
          <w:rFonts w:asciiTheme="minorHAnsi" w:hAnsiTheme="minorHAnsi" w:cstheme="minorHAnsi"/>
          <w:i/>
          <w:sz w:val="24"/>
        </w:rPr>
        <w:t xml:space="preserve">the </w:t>
      </w:r>
      <w:r w:rsidRPr="00833611">
        <w:rPr>
          <w:rFonts w:asciiTheme="minorHAnsi" w:hAnsiTheme="minorHAnsi" w:cstheme="minorHAnsi"/>
          <w:i/>
          <w:spacing w:val="-2"/>
          <w:sz w:val="24"/>
        </w:rPr>
        <w:t>online</w:t>
      </w:r>
      <w:r w:rsidRPr="00833611">
        <w:rPr>
          <w:rFonts w:asciiTheme="minorHAnsi" w:hAnsiTheme="minorHAnsi" w:cstheme="minorHAnsi"/>
          <w:i/>
          <w:sz w:val="24"/>
        </w:rPr>
        <w:t xml:space="preserve"> review</w:t>
      </w:r>
      <w:r w:rsidRPr="00833611">
        <w:rPr>
          <w:rFonts w:asciiTheme="minorHAnsi" w:hAnsiTheme="minorHAnsi" w:cstheme="minorHAnsi"/>
          <w:i/>
          <w:spacing w:val="-2"/>
          <w:sz w:val="24"/>
        </w:rPr>
        <w:t xml:space="preserve"> </w:t>
      </w:r>
      <w:r w:rsidRPr="00833611">
        <w:rPr>
          <w:rFonts w:asciiTheme="minorHAnsi" w:hAnsiTheme="minorHAnsi" w:cstheme="minorHAnsi"/>
          <w:i/>
          <w:sz w:val="24"/>
        </w:rPr>
        <w:t>form</w:t>
      </w:r>
      <w:r w:rsidRPr="00833611">
        <w:rPr>
          <w:rFonts w:asciiTheme="minorHAnsi" w:hAnsiTheme="minorHAnsi" w:cstheme="minorHAnsi"/>
          <w:i/>
          <w:spacing w:val="-2"/>
          <w:sz w:val="24"/>
        </w:rPr>
        <w:t xml:space="preserve"> </w:t>
      </w:r>
      <w:r w:rsidRPr="00833611">
        <w:rPr>
          <w:rFonts w:asciiTheme="minorHAnsi" w:hAnsiTheme="minorHAnsi" w:cstheme="minorHAnsi"/>
          <w:i/>
          <w:sz w:val="24"/>
        </w:rPr>
        <w:t>in</w:t>
      </w:r>
      <w:r w:rsidRPr="00833611">
        <w:rPr>
          <w:rFonts w:asciiTheme="minorHAnsi" w:hAnsiTheme="minorHAnsi" w:cstheme="minorHAnsi"/>
          <w:i/>
          <w:spacing w:val="-2"/>
          <w:sz w:val="24"/>
        </w:rPr>
        <w:t xml:space="preserve"> </w:t>
      </w:r>
      <w:r w:rsidRPr="00833611">
        <w:rPr>
          <w:rFonts w:asciiTheme="minorHAnsi" w:hAnsiTheme="minorHAnsi" w:cstheme="minorHAnsi"/>
          <w:i/>
          <w:sz w:val="24"/>
        </w:rPr>
        <w:t>Easygrants.</w:t>
      </w:r>
      <w:r w:rsidRPr="00833611">
        <w:rPr>
          <w:rFonts w:asciiTheme="minorHAnsi" w:hAnsiTheme="minorHAnsi" w:cstheme="minorHAnsi"/>
          <w:i/>
          <w:spacing w:val="-2"/>
          <w:sz w:val="24"/>
        </w:rPr>
        <w:t xml:space="preserve"> </w:t>
      </w:r>
      <w:r w:rsidRPr="00833611">
        <w:rPr>
          <w:rFonts w:asciiTheme="minorHAnsi" w:hAnsiTheme="minorHAnsi" w:cstheme="minorHAnsi"/>
          <w:i/>
          <w:sz w:val="24"/>
        </w:rPr>
        <w:t>You may use this</w:t>
      </w:r>
      <w:r w:rsidRPr="00833611">
        <w:rPr>
          <w:rFonts w:asciiTheme="minorHAnsi" w:hAnsiTheme="minorHAnsi" w:cstheme="minorHAnsi"/>
          <w:i/>
          <w:spacing w:val="-2"/>
          <w:sz w:val="24"/>
        </w:rPr>
        <w:t xml:space="preserve"> </w:t>
      </w:r>
      <w:r w:rsidRPr="00833611">
        <w:rPr>
          <w:rFonts w:asciiTheme="minorHAnsi" w:hAnsiTheme="minorHAnsi" w:cstheme="minorHAnsi"/>
          <w:i/>
          <w:sz w:val="24"/>
        </w:rPr>
        <w:t>template</w:t>
      </w:r>
      <w:r w:rsidRPr="00833611">
        <w:rPr>
          <w:rFonts w:asciiTheme="minorHAnsi" w:hAnsiTheme="minorHAnsi" w:cstheme="minorHAnsi"/>
          <w:i/>
          <w:spacing w:val="-3"/>
          <w:sz w:val="24"/>
        </w:rPr>
        <w:t xml:space="preserve"> </w:t>
      </w:r>
      <w:r w:rsidRPr="00833611">
        <w:rPr>
          <w:rFonts w:asciiTheme="minorHAnsi" w:hAnsiTheme="minorHAnsi" w:cstheme="minorHAnsi"/>
          <w:i/>
          <w:sz w:val="24"/>
        </w:rPr>
        <w:t>to</w:t>
      </w:r>
      <w:r w:rsidRPr="00833611">
        <w:rPr>
          <w:rFonts w:asciiTheme="minorHAnsi" w:hAnsiTheme="minorHAnsi" w:cstheme="minorHAnsi"/>
          <w:i/>
          <w:spacing w:val="-2"/>
          <w:sz w:val="24"/>
        </w:rPr>
        <w:t xml:space="preserve"> </w:t>
      </w:r>
      <w:r w:rsidRPr="00833611">
        <w:rPr>
          <w:rFonts w:asciiTheme="minorHAnsi" w:hAnsiTheme="minorHAnsi" w:cstheme="minorHAnsi"/>
          <w:i/>
          <w:sz w:val="24"/>
        </w:rPr>
        <w:t>write your review</w:t>
      </w:r>
      <w:r w:rsidRPr="00833611">
        <w:rPr>
          <w:rFonts w:asciiTheme="minorHAnsi" w:hAnsiTheme="minorHAnsi" w:cstheme="minorHAnsi"/>
          <w:i/>
          <w:spacing w:val="-2"/>
          <w:sz w:val="24"/>
        </w:rPr>
        <w:t xml:space="preserve"> </w:t>
      </w:r>
      <w:r w:rsidRPr="00833611">
        <w:rPr>
          <w:rFonts w:asciiTheme="minorHAnsi" w:hAnsiTheme="minorHAnsi" w:cstheme="minorHAnsi"/>
          <w:i/>
          <w:sz w:val="24"/>
        </w:rPr>
        <w:t>offline first,</w:t>
      </w:r>
      <w:r w:rsidRPr="00833611">
        <w:rPr>
          <w:rFonts w:asciiTheme="minorHAnsi" w:hAnsiTheme="minorHAnsi" w:cstheme="minorHAnsi"/>
          <w:i/>
          <w:spacing w:val="-2"/>
          <w:sz w:val="24"/>
        </w:rPr>
        <w:t xml:space="preserve"> and</w:t>
      </w:r>
      <w:r w:rsidRPr="00833611">
        <w:rPr>
          <w:rFonts w:asciiTheme="minorHAnsi" w:hAnsiTheme="minorHAnsi" w:cstheme="minorHAnsi"/>
          <w:i/>
          <w:sz w:val="24"/>
        </w:rPr>
        <w:t xml:space="preserve"> then</w:t>
      </w:r>
      <w:r w:rsidRPr="00833611">
        <w:rPr>
          <w:rFonts w:asciiTheme="minorHAnsi" w:hAnsiTheme="minorHAnsi" w:cstheme="minorHAnsi"/>
          <w:i/>
          <w:spacing w:val="-2"/>
          <w:sz w:val="24"/>
        </w:rPr>
        <w:t xml:space="preserve"> </w:t>
      </w:r>
      <w:r w:rsidRPr="00833611">
        <w:rPr>
          <w:rFonts w:asciiTheme="minorHAnsi" w:hAnsiTheme="minorHAnsi" w:cstheme="minorHAnsi"/>
          <w:i/>
          <w:sz w:val="24"/>
        </w:rPr>
        <w:t>copy and</w:t>
      </w:r>
      <w:r w:rsidRPr="00833611">
        <w:rPr>
          <w:rFonts w:asciiTheme="minorHAnsi" w:hAnsiTheme="minorHAnsi" w:cstheme="minorHAnsi"/>
          <w:i/>
          <w:spacing w:val="-4"/>
          <w:sz w:val="24"/>
        </w:rPr>
        <w:t xml:space="preserve"> </w:t>
      </w:r>
      <w:r w:rsidRPr="00833611">
        <w:rPr>
          <w:rFonts w:asciiTheme="minorHAnsi" w:hAnsiTheme="minorHAnsi" w:cstheme="minorHAnsi"/>
          <w:i/>
          <w:sz w:val="24"/>
        </w:rPr>
        <w:t xml:space="preserve">paste </w:t>
      </w:r>
      <w:r w:rsidRPr="00833611">
        <w:rPr>
          <w:rFonts w:asciiTheme="minorHAnsi" w:hAnsiTheme="minorHAnsi" w:cstheme="minorHAnsi"/>
          <w:i/>
          <w:spacing w:val="-2"/>
          <w:sz w:val="24"/>
        </w:rPr>
        <w:t xml:space="preserve">your </w:t>
      </w:r>
      <w:r w:rsidRPr="00833611">
        <w:rPr>
          <w:rFonts w:asciiTheme="minorHAnsi" w:hAnsiTheme="minorHAnsi" w:cstheme="minorHAnsi"/>
          <w:i/>
          <w:sz w:val="24"/>
        </w:rPr>
        <w:t>comments</w:t>
      </w:r>
      <w:r w:rsidRPr="00833611">
        <w:rPr>
          <w:rFonts w:asciiTheme="minorHAnsi" w:hAnsiTheme="minorHAnsi" w:cstheme="minorHAnsi"/>
          <w:i/>
          <w:spacing w:val="-2"/>
          <w:sz w:val="24"/>
        </w:rPr>
        <w:t xml:space="preserve"> online</w:t>
      </w:r>
      <w:r w:rsidRPr="00833611">
        <w:rPr>
          <w:rFonts w:asciiTheme="minorHAnsi" w:hAnsiTheme="minorHAnsi" w:cstheme="minorHAnsi"/>
          <w:i/>
          <w:sz w:val="24"/>
        </w:rPr>
        <w:t>.</w:t>
      </w:r>
    </w:p>
    <w:bookmarkEnd w:id="1"/>
    <w:p w:rsidR="00FE616C" w:rsidRPr="00833611" w:rsidRDefault="00FE616C">
      <w:pPr>
        <w:pStyle w:val="Title"/>
        <w:rPr>
          <w:rFonts w:asciiTheme="minorHAnsi" w:hAnsiTheme="minorHAnsi" w:cstheme="minorHAnsi"/>
          <w:b w:val="0"/>
          <w:bCs w:val="0"/>
          <w:sz w:val="22"/>
          <w:szCs w:val="22"/>
        </w:rPr>
      </w:pPr>
    </w:p>
    <w:p w:rsidR="00BB24B6" w:rsidRDefault="00BB24B6">
      <w:pPr>
        <w:pBdr>
          <w:top w:val="single" w:sz="4" w:space="1" w:color="auto"/>
          <w:left w:val="single" w:sz="4" w:space="4" w:color="auto"/>
          <w:bottom w:val="single" w:sz="4" w:space="1" w:color="auto"/>
          <w:right w:val="single" w:sz="4" w:space="4" w:color="auto"/>
        </w:pBdr>
        <w:rPr>
          <w:rFonts w:ascii="Georgia" w:hAnsi="Georgia"/>
          <w:b/>
          <w:bCs/>
          <w:szCs w:val="22"/>
        </w:rPr>
      </w:pPr>
    </w:p>
    <w:p w:rsidR="00BB24B6" w:rsidRDefault="008C5186">
      <w:pPr>
        <w:pBdr>
          <w:top w:val="single" w:sz="4" w:space="1" w:color="auto"/>
          <w:left w:val="single" w:sz="4" w:space="4" w:color="auto"/>
          <w:bottom w:val="single" w:sz="4" w:space="1" w:color="auto"/>
          <w:right w:val="single" w:sz="4" w:space="4" w:color="auto"/>
        </w:pBdr>
        <w:rPr>
          <w:rFonts w:ascii="Georgia" w:hAnsi="Georgia"/>
          <w:szCs w:val="22"/>
        </w:rPr>
      </w:pPr>
      <w:r>
        <w:rPr>
          <w:rFonts w:ascii="Georgia" w:hAnsi="Georgia"/>
          <w:b/>
          <w:bCs/>
          <w:szCs w:val="22"/>
        </w:rPr>
        <w:t>Applicant</w:t>
      </w:r>
      <w:r w:rsidR="00017F98" w:rsidRPr="004A47C8">
        <w:rPr>
          <w:rFonts w:ascii="Georgia" w:hAnsi="Georgia"/>
          <w:b/>
          <w:bCs/>
          <w:szCs w:val="22"/>
        </w:rPr>
        <w:t>:</w:t>
      </w:r>
      <w:r w:rsidR="00BB24B6">
        <w:rPr>
          <w:rFonts w:ascii="Georgia" w:hAnsi="Georgia"/>
          <w:szCs w:val="22"/>
        </w:rPr>
        <w:tab/>
      </w:r>
      <w:r w:rsidR="002F7F37">
        <w:rPr>
          <w:rFonts w:ascii="Georgia" w:hAnsi="Georgia"/>
          <w:szCs w:val="22"/>
        </w:rPr>
        <w:tab/>
      </w:r>
    </w:p>
    <w:p w:rsidR="00452F19" w:rsidRPr="004A47C8" w:rsidRDefault="001367F1">
      <w:pPr>
        <w:pBdr>
          <w:top w:val="single" w:sz="4" w:space="1" w:color="auto"/>
          <w:left w:val="single" w:sz="4" w:space="4" w:color="auto"/>
          <w:bottom w:val="single" w:sz="4" w:space="1" w:color="auto"/>
          <w:right w:val="single" w:sz="4" w:space="4" w:color="auto"/>
        </w:pBdr>
        <w:rPr>
          <w:rFonts w:ascii="Georgia" w:hAnsi="Georgia"/>
          <w:szCs w:val="22"/>
        </w:rPr>
      </w:pPr>
      <w:r>
        <w:rPr>
          <w:rFonts w:ascii="Georgia" w:hAnsi="Georgia"/>
          <w:b/>
          <w:bCs/>
          <w:szCs w:val="22"/>
        </w:rPr>
        <w:tab/>
      </w:r>
      <w:r>
        <w:rPr>
          <w:rFonts w:ascii="Georgia" w:hAnsi="Georgia"/>
          <w:b/>
          <w:bCs/>
          <w:szCs w:val="22"/>
        </w:rPr>
        <w:tab/>
      </w:r>
    </w:p>
    <w:p w:rsidR="00C3798B" w:rsidRPr="004A47C8" w:rsidRDefault="00C3798B" w:rsidP="00C3798B">
      <w:pPr>
        <w:rPr>
          <w:rFonts w:ascii="Georgia" w:hAnsi="Georgia" w:cs="Arial"/>
          <w:color w:val="000000"/>
          <w:szCs w:val="22"/>
        </w:rPr>
      </w:pPr>
    </w:p>
    <w:p w:rsidR="004A47C8" w:rsidRPr="00E94F1B" w:rsidRDefault="00E94F1B" w:rsidP="004A47C8">
      <w:pPr>
        <w:rPr>
          <w:rFonts w:ascii="Georgia" w:hAnsi="Georgia" w:cs="Arial"/>
          <w:b/>
          <w:szCs w:val="22"/>
        </w:rPr>
      </w:pPr>
      <w:r>
        <w:rPr>
          <w:rFonts w:ascii="Georgia" w:hAnsi="Georgia" w:cs="Arial"/>
          <w:b/>
          <w:szCs w:val="22"/>
        </w:rPr>
        <w:t>Conflicts of Interest</w:t>
      </w:r>
      <w:r w:rsidRPr="00E94F1B">
        <w:rPr>
          <w:rFonts w:ascii="Georgia" w:hAnsi="Georgia" w:cs="Arial"/>
          <w:b/>
          <w:szCs w:val="22"/>
        </w:rPr>
        <w:t xml:space="preserve"> </w:t>
      </w:r>
      <w:r w:rsidRPr="00E94F1B">
        <w:rPr>
          <w:rFonts w:ascii="Georgia" w:hAnsi="Georgia" w:cs="Arial"/>
          <w:b/>
          <w:szCs w:val="22"/>
        </w:rPr>
        <w:tab/>
      </w:r>
    </w:p>
    <w:p w:rsidR="00E94F1B" w:rsidRPr="00833611" w:rsidRDefault="00E94F1B" w:rsidP="00E94F1B">
      <w:pPr>
        <w:rPr>
          <w:rFonts w:asciiTheme="minorHAnsi" w:hAnsiTheme="minorHAnsi" w:cstheme="minorHAnsi"/>
        </w:rPr>
      </w:pPr>
      <w:r w:rsidRPr="00833611">
        <w:rPr>
          <w:rFonts w:asciiTheme="minorHAnsi" w:hAnsiTheme="minorHAnsi" w:cstheme="minorHAnsi"/>
        </w:rPr>
        <w:t>If you perceive a conflict of interest with a proposal, please let us know immediately. Conflicts may arise if you:</w:t>
      </w:r>
    </w:p>
    <w:p w:rsidR="00E94F1B" w:rsidRPr="00833611" w:rsidRDefault="00E94F1B" w:rsidP="00E94F1B">
      <w:pPr>
        <w:pStyle w:val="ListParagraph"/>
        <w:numPr>
          <w:ilvl w:val="0"/>
          <w:numId w:val="15"/>
        </w:numPr>
        <w:rPr>
          <w:rFonts w:asciiTheme="minorHAnsi" w:hAnsiTheme="minorHAnsi" w:cstheme="minorHAnsi"/>
        </w:rPr>
      </w:pPr>
      <w:r w:rsidRPr="00833611">
        <w:rPr>
          <w:rFonts w:asciiTheme="minorHAnsi" w:hAnsiTheme="minorHAnsi" w:cstheme="minorHAnsi"/>
        </w:rPr>
        <w:t>would be advantaged or disadvantaged as a result of the award</w:t>
      </w:r>
    </w:p>
    <w:p w:rsidR="00E94F1B" w:rsidRPr="00833611" w:rsidRDefault="00E94F1B" w:rsidP="00E94F1B">
      <w:pPr>
        <w:pStyle w:val="ListParagraph"/>
        <w:numPr>
          <w:ilvl w:val="0"/>
          <w:numId w:val="15"/>
        </w:numPr>
        <w:rPr>
          <w:rFonts w:asciiTheme="minorHAnsi" w:hAnsiTheme="minorHAnsi" w:cstheme="minorHAnsi"/>
        </w:rPr>
      </w:pPr>
      <w:r w:rsidRPr="00833611">
        <w:rPr>
          <w:rFonts w:asciiTheme="minorHAnsi" w:hAnsiTheme="minorHAnsi" w:cstheme="minorHAnsi"/>
        </w:rPr>
        <w:t>are employed at or otherwise affiliated with the same institution as the investigator</w:t>
      </w:r>
    </w:p>
    <w:p w:rsidR="00E94F1B" w:rsidRPr="00833611" w:rsidRDefault="00E94F1B" w:rsidP="00E94F1B">
      <w:pPr>
        <w:pStyle w:val="ListParagraph"/>
        <w:numPr>
          <w:ilvl w:val="0"/>
          <w:numId w:val="15"/>
        </w:numPr>
        <w:rPr>
          <w:rFonts w:asciiTheme="minorHAnsi" w:hAnsiTheme="minorHAnsi" w:cstheme="minorHAnsi"/>
        </w:rPr>
      </w:pPr>
      <w:r w:rsidRPr="00833611">
        <w:rPr>
          <w:rFonts w:asciiTheme="minorHAnsi" w:hAnsiTheme="minorHAnsi" w:cstheme="minorHAnsi"/>
        </w:rPr>
        <w:t>are a close colleague of the investigator</w:t>
      </w:r>
    </w:p>
    <w:p w:rsidR="00E94F1B" w:rsidRPr="00833611" w:rsidRDefault="00E94F1B" w:rsidP="00E94F1B">
      <w:pPr>
        <w:pStyle w:val="ListParagraph"/>
        <w:numPr>
          <w:ilvl w:val="0"/>
          <w:numId w:val="15"/>
        </w:numPr>
        <w:rPr>
          <w:rFonts w:asciiTheme="minorHAnsi" w:hAnsiTheme="minorHAnsi" w:cstheme="minorHAnsi"/>
        </w:rPr>
      </w:pPr>
      <w:r w:rsidRPr="00833611">
        <w:rPr>
          <w:rFonts w:asciiTheme="minorHAnsi" w:hAnsiTheme="minorHAnsi" w:cstheme="minorHAnsi"/>
        </w:rPr>
        <w:t>have published with the investigator in the past five years</w:t>
      </w:r>
    </w:p>
    <w:p w:rsidR="00E94F1B" w:rsidRPr="00833611" w:rsidRDefault="00E94F1B" w:rsidP="00E94F1B">
      <w:pPr>
        <w:pStyle w:val="ListParagraph"/>
        <w:numPr>
          <w:ilvl w:val="0"/>
          <w:numId w:val="15"/>
        </w:numPr>
        <w:rPr>
          <w:rFonts w:asciiTheme="minorHAnsi" w:hAnsiTheme="minorHAnsi" w:cstheme="minorHAnsi"/>
        </w:rPr>
      </w:pPr>
      <w:r w:rsidRPr="00833611">
        <w:rPr>
          <w:rFonts w:asciiTheme="minorHAnsi" w:hAnsiTheme="minorHAnsi" w:cstheme="minorHAnsi"/>
        </w:rPr>
        <w:t>have been a primary mentor for the investigator in the past ten years (e.g., mentor for postdoctoral fellowship or dissertation committee member)</w:t>
      </w:r>
    </w:p>
    <w:p w:rsidR="00E94F1B" w:rsidRPr="00833611" w:rsidRDefault="00E94F1B" w:rsidP="00E94F1B">
      <w:pPr>
        <w:pStyle w:val="ListParagraph"/>
        <w:numPr>
          <w:ilvl w:val="0"/>
          <w:numId w:val="15"/>
        </w:numPr>
        <w:rPr>
          <w:rFonts w:asciiTheme="minorHAnsi" w:hAnsiTheme="minorHAnsi" w:cstheme="minorHAnsi"/>
        </w:rPr>
      </w:pPr>
      <w:r w:rsidRPr="00833611">
        <w:rPr>
          <w:rFonts w:asciiTheme="minorHAnsi" w:hAnsiTheme="minorHAnsi" w:cstheme="minorHAnsi"/>
        </w:rPr>
        <w:t>are currently being considered for Foundation funding</w:t>
      </w:r>
    </w:p>
    <w:p w:rsidR="00E94F1B" w:rsidRPr="00833611" w:rsidRDefault="00E94F1B" w:rsidP="00E94F1B">
      <w:pPr>
        <w:pStyle w:val="ListParagraph"/>
        <w:numPr>
          <w:ilvl w:val="0"/>
          <w:numId w:val="15"/>
        </w:numPr>
        <w:rPr>
          <w:rFonts w:asciiTheme="minorHAnsi" w:hAnsiTheme="minorHAnsi" w:cstheme="minorHAnsi"/>
        </w:rPr>
      </w:pPr>
      <w:r w:rsidRPr="00833611">
        <w:rPr>
          <w:rFonts w:asciiTheme="minorHAnsi" w:hAnsiTheme="minorHAnsi" w:cstheme="minorHAnsi"/>
        </w:rPr>
        <w:t>are a project team member, consultant, advisor or mentor on the application</w:t>
      </w:r>
    </w:p>
    <w:p w:rsidR="00E94F1B" w:rsidRPr="005B5675" w:rsidRDefault="00E94F1B" w:rsidP="00E94F1B">
      <w:pPr>
        <w:rPr>
          <w:rFonts w:ascii="Georgia" w:hAnsi="Georgia"/>
        </w:rPr>
      </w:pPr>
    </w:p>
    <w:p w:rsidR="00E94F1B" w:rsidRPr="00E94F1B" w:rsidRDefault="00E94F1B" w:rsidP="00E94F1B">
      <w:pPr>
        <w:rPr>
          <w:rFonts w:ascii="Georgia Bold" w:hAnsi="Georgia Bold"/>
          <w:b/>
        </w:rPr>
      </w:pPr>
      <w:r w:rsidRPr="00E94F1B">
        <w:rPr>
          <w:rFonts w:ascii="Georgia Bold" w:hAnsi="Georgia Bold"/>
          <w:b/>
        </w:rPr>
        <w:t xml:space="preserve">Reviewer </w:t>
      </w:r>
      <w:r w:rsidR="003549A5">
        <w:rPr>
          <w:rFonts w:ascii="Georgia Bold" w:hAnsi="Georgia Bold"/>
          <w:b/>
        </w:rPr>
        <w:t>Guidance</w:t>
      </w:r>
    </w:p>
    <w:p w:rsidR="00833611" w:rsidRPr="00833611" w:rsidRDefault="00833611" w:rsidP="00833611">
      <w:pPr>
        <w:ind w:right="366"/>
        <w:rPr>
          <w:rFonts w:asciiTheme="minorHAnsi" w:hAnsiTheme="minorHAnsi" w:cstheme="minorHAnsi"/>
        </w:rPr>
      </w:pPr>
      <w:bookmarkStart w:id="2" w:name="_Hlk19175362"/>
      <w:r w:rsidRPr="00833611">
        <w:rPr>
          <w:rFonts w:asciiTheme="minorHAnsi" w:hAnsiTheme="minorHAnsi" w:cstheme="minorHAnsi"/>
        </w:rPr>
        <w:t>The</w:t>
      </w:r>
      <w:r w:rsidRPr="00833611">
        <w:rPr>
          <w:rFonts w:asciiTheme="minorHAnsi" w:hAnsiTheme="minorHAnsi" w:cstheme="minorHAnsi"/>
          <w:spacing w:val="-2"/>
        </w:rPr>
        <w:t xml:space="preserve"> </w:t>
      </w:r>
      <w:r w:rsidRPr="00833611">
        <w:rPr>
          <w:rFonts w:asciiTheme="minorHAnsi" w:hAnsiTheme="minorHAnsi" w:cstheme="minorHAnsi"/>
          <w:spacing w:val="-1"/>
        </w:rPr>
        <w:t>most</w:t>
      </w:r>
      <w:r w:rsidRPr="00833611">
        <w:rPr>
          <w:rFonts w:asciiTheme="minorHAnsi" w:hAnsiTheme="minorHAnsi" w:cstheme="minorHAnsi"/>
        </w:rPr>
        <w:t xml:space="preserve"> </w:t>
      </w:r>
      <w:r w:rsidRPr="00833611">
        <w:rPr>
          <w:rFonts w:asciiTheme="minorHAnsi" w:hAnsiTheme="minorHAnsi" w:cstheme="minorHAnsi"/>
          <w:spacing w:val="-1"/>
        </w:rPr>
        <w:t>useful reviews</w:t>
      </w:r>
      <w:r w:rsidRPr="00833611">
        <w:rPr>
          <w:rFonts w:asciiTheme="minorHAnsi" w:hAnsiTheme="minorHAnsi" w:cstheme="minorHAnsi"/>
          <w:spacing w:val="-3"/>
        </w:rPr>
        <w:t xml:space="preserve"> </w:t>
      </w:r>
      <w:r w:rsidRPr="00833611">
        <w:rPr>
          <w:rFonts w:asciiTheme="minorHAnsi" w:hAnsiTheme="minorHAnsi" w:cstheme="minorHAnsi"/>
          <w:spacing w:val="-1"/>
        </w:rPr>
        <w:t>are</w:t>
      </w:r>
      <w:r w:rsidRPr="00833611">
        <w:rPr>
          <w:rFonts w:asciiTheme="minorHAnsi" w:hAnsiTheme="minorHAnsi" w:cstheme="minorHAnsi"/>
          <w:spacing w:val="-2"/>
        </w:rPr>
        <w:t xml:space="preserve"> </w:t>
      </w:r>
      <w:r w:rsidRPr="00833611">
        <w:rPr>
          <w:rFonts w:asciiTheme="minorHAnsi" w:hAnsiTheme="minorHAnsi" w:cstheme="minorHAnsi"/>
        </w:rPr>
        <w:t xml:space="preserve">both </w:t>
      </w:r>
      <w:r w:rsidRPr="00833611">
        <w:rPr>
          <w:rFonts w:asciiTheme="minorHAnsi" w:hAnsiTheme="minorHAnsi" w:cstheme="minorHAnsi"/>
          <w:spacing w:val="-1"/>
        </w:rPr>
        <w:t>critical</w:t>
      </w:r>
      <w:r w:rsidRPr="00833611">
        <w:rPr>
          <w:rFonts w:asciiTheme="minorHAnsi" w:hAnsiTheme="minorHAnsi" w:cstheme="minorHAnsi"/>
        </w:rPr>
        <w:t xml:space="preserve"> </w:t>
      </w:r>
      <w:r w:rsidRPr="00833611">
        <w:rPr>
          <w:rFonts w:asciiTheme="minorHAnsi" w:hAnsiTheme="minorHAnsi" w:cstheme="minorHAnsi"/>
          <w:spacing w:val="-1"/>
        </w:rPr>
        <w:t>and</w:t>
      </w:r>
      <w:r w:rsidRPr="00833611">
        <w:rPr>
          <w:rFonts w:asciiTheme="minorHAnsi" w:hAnsiTheme="minorHAnsi" w:cstheme="minorHAnsi"/>
        </w:rPr>
        <w:t xml:space="preserve"> </w:t>
      </w:r>
      <w:r w:rsidRPr="00833611">
        <w:rPr>
          <w:rFonts w:asciiTheme="minorHAnsi" w:hAnsiTheme="minorHAnsi" w:cstheme="minorHAnsi"/>
          <w:spacing w:val="-1"/>
        </w:rPr>
        <w:t>constructive.</w:t>
      </w:r>
      <w:r w:rsidRPr="00833611">
        <w:rPr>
          <w:rFonts w:asciiTheme="minorHAnsi" w:hAnsiTheme="minorHAnsi" w:cstheme="minorHAnsi"/>
        </w:rPr>
        <w:t xml:space="preserve"> </w:t>
      </w:r>
      <w:r w:rsidRPr="00833611">
        <w:rPr>
          <w:rFonts w:asciiTheme="minorHAnsi" w:hAnsiTheme="minorHAnsi" w:cstheme="minorHAnsi"/>
          <w:spacing w:val="-1"/>
        </w:rPr>
        <w:t>Your</w:t>
      </w:r>
      <w:r w:rsidRPr="00833611">
        <w:rPr>
          <w:rFonts w:asciiTheme="minorHAnsi" w:hAnsiTheme="minorHAnsi" w:cstheme="minorHAnsi"/>
        </w:rPr>
        <w:t xml:space="preserve"> </w:t>
      </w:r>
      <w:r w:rsidRPr="00833611">
        <w:rPr>
          <w:rFonts w:asciiTheme="minorHAnsi" w:hAnsiTheme="minorHAnsi" w:cstheme="minorHAnsi"/>
          <w:spacing w:val="-1"/>
        </w:rPr>
        <w:t xml:space="preserve">comments – except for the “bottom line” recommendation – will </w:t>
      </w:r>
      <w:r w:rsidRPr="00833611">
        <w:rPr>
          <w:rFonts w:asciiTheme="minorHAnsi" w:hAnsiTheme="minorHAnsi" w:cstheme="minorHAnsi"/>
        </w:rPr>
        <w:t>be</w:t>
      </w:r>
      <w:r w:rsidRPr="00833611">
        <w:rPr>
          <w:rFonts w:asciiTheme="minorHAnsi" w:hAnsiTheme="minorHAnsi" w:cstheme="minorHAnsi"/>
          <w:spacing w:val="43"/>
        </w:rPr>
        <w:t xml:space="preserve"> </w:t>
      </w:r>
      <w:r w:rsidRPr="00833611">
        <w:rPr>
          <w:rFonts w:asciiTheme="minorHAnsi" w:hAnsiTheme="minorHAnsi" w:cstheme="minorHAnsi"/>
          <w:spacing w:val="-1"/>
        </w:rPr>
        <w:t>shared</w:t>
      </w:r>
      <w:r w:rsidRPr="00833611">
        <w:rPr>
          <w:rFonts w:asciiTheme="minorHAnsi" w:hAnsiTheme="minorHAnsi" w:cstheme="minorHAnsi"/>
        </w:rPr>
        <w:t xml:space="preserve"> </w:t>
      </w:r>
      <w:r w:rsidRPr="00833611">
        <w:rPr>
          <w:rFonts w:asciiTheme="minorHAnsi" w:hAnsiTheme="minorHAnsi" w:cstheme="minorHAnsi"/>
          <w:spacing w:val="-1"/>
        </w:rPr>
        <w:t>anonymously with</w:t>
      </w:r>
      <w:r w:rsidRPr="00833611">
        <w:rPr>
          <w:rFonts w:asciiTheme="minorHAnsi" w:hAnsiTheme="minorHAnsi" w:cstheme="minorHAnsi"/>
        </w:rPr>
        <w:t xml:space="preserve"> </w:t>
      </w:r>
      <w:r w:rsidRPr="00833611">
        <w:rPr>
          <w:rFonts w:asciiTheme="minorHAnsi" w:hAnsiTheme="minorHAnsi" w:cstheme="minorHAnsi"/>
          <w:spacing w:val="-1"/>
        </w:rPr>
        <w:t>the</w:t>
      </w:r>
      <w:r w:rsidRPr="00833611">
        <w:rPr>
          <w:rFonts w:asciiTheme="minorHAnsi" w:hAnsiTheme="minorHAnsi" w:cstheme="minorHAnsi"/>
          <w:spacing w:val="-2"/>
        </w:rPr>
        <w:t xml:space="preserve"> </w:t>
      </w:r>
      <w:r w:rsidRPr="00833611">
        <w:rPr>
          <w:rFonts w:asciiTheme="minorHAnsi" w:hAnsiTheme="minorHAnsi" w:cstheme="minorHAnsi"/>
          <w:spacing w:val="-1"/>
        </w:rPr>
        <w:t>investigator(s),</w:t>
      </w:r>
      <w:r w:rsidRPr="00833611">
        <w:rPr>
          <w:rFonts w:asciiTheme="minorHAnsi" w:hAnsiTheme="minorHAnsi" w:cstheme="minorHAnsi"/>
        </w:rPr>
        <w:t xml:space="preserve"> </w:t>
      </w:r>
      <w:r w:rsidRPr="00833611">
        <w:rPr>
          <w:rFonts w:asciiTheme="minorHAnsi" w:hAnsiTheme="minorHAnsi" w:cstheme="minorHAnsi"/>
          <w:spacing w:val="-1"/>
        </w:rPr>
        <w:t>and</w:t>
      </w:r>
      <w:r w:rsidRPr="00833611">
        <w:rPr>
          <w:rFonts w:asciiTheme="minorHAnsi" w:hAnsiTheme="minorHAnsi" w:cstheme="minorHAnsi"/>
        </w:rPr>
        <w:t xml:space="preserve"> the</w:t>
      </w:r>
      <w:r w:rsidRPr="00833611">
        <w:rPr>
          <w:rFonts w:asciiTheme="minorHAnsi" w:hAnsiTheme="minorHAnsi" w:cstheme="minorHAnsi"/>
          <w:spacing w:val="-2"/>
        </w:rPr>
        <w:t xml:space="preserve"> </w:t>
      </w:r>
      <w:r w:rsidRPr="00833611">
        <w:rPr>
          <w:rFonts w:asciiTheme="minorHAnsi" w:hAnsiTheme="minorHAnsi" w:cstheme="minorHAnsi"/>
          <w:spacing w:val="-1"/>
        </w:rPr>
        <w:t>full review</w:t>
      </w:r>
      <w:r w:rsidRPr="00833611">
        <w:rPr>
          <w:rFonts w:asciiTheme="minorHAnsi" w:hAnsiTheme="minorHAnsi" w:cstheme="minorHAnsi"/>
        </w:rPr>
        <w:t xml:space="preserve"> </w:t>
      </w:r>
      <w:r w:rsidRPr="00833611">
        <w:rPr>
          <w:rFonts w:asciiTheme="minorHAnsi" w:hAnsiTheme="minorHAnsi" w:cstheme="minorHAnsi"/>
          <w:spacing w:val="-1"/>
        </w:rPr>
        <w:t xml:space="preserve">will </w:t>
      </w:r>
      <w:r w:rsidRPr="00833611">
        <w:rPr>
          <w:rFonts w:asciiTheme="minorHAnsi" w:hAnsiTheme="minorHAnsi" w:cstheme="minorHAnsi"/>
        </w:rPr>
        <w:t>be</w:t>
      </w:r>
      <w:r w:rsidRPr="00833611">
        <w:rPr>
          <w:rFonts w:asciiTheme="minorHAnsi" w:hAnsiTheme="minorHAnsi" w:cstheme="minorHAnsi"/>
          <w:spacing w:val="-2"/>
        </w:rPr>
        <w:t xml:space="preserve"> </w:t>
      </w:r>
      <w:r w:rsidRPr="00833611">
        <w:rPr>
          <w:rFonts w:asciiTheme="minorHAnsi" w:hAnsiTheme="minorHAnsi" w:cstheme="minorHAnsi"/>
          <w:spacing w:val="-1"/>
        </w:rPr>
        <w:t>shared</w:t>
      </w:r>
      <w:r w:rsidRPr="00833611">
        <w:rPr>
          <w:rFonts w:asciiTheme="minorHAnsi" w:hAnsiTheme="minorHAnsi" w:cstheme="minorHAnsi"/>
        </w:rPr>
        <w:t xml:space="preserve"> </w:t>
      </w:r>
      <w:r w:rsidRPr="00833611">
        <w:rPr>
          <w:rFonts w:asciiTheme="minorHAnsi" w:hAnsiTheme="minorHAnsi" w:cstheme="minorHAnsi"/>
          <w:spacing w:val="-1"/>
        </w:rPr>
        <w:t>with</w:t>
      </w:r>
      <w:r w:rsidRPr="00833611">
        <w:rPr>
          <w:rFonts w:asciiTheme="minorHAnsi" w:hAnsiTheme="minorHAnsi" w:cstheme="minorHAnsi"/>
        </w:rPr>
        <w:t xml:space="preserve"> </w:t>
      </w:r>
      <w:r w:rsidRPr="00833611">
        <w:rPr>
          <w:rFonts w:asciiTheme="minorHAnsi" w:hAnsiTheme="minorHAnsi" w:cstheme="minorHAnsi"/>
          <w:spacing w:val="-1"/>
        </w:rPr>
        <w:t>our</w:t>
      </w:r>
      <w:r w:rsidRPr="00833611">
        <w:rPr>
          <w:rFonts w:asciiTheme="minorHAnsi" w:hAnsiTheme="minorHAnsi" w:cstheme="minorHAnsi"/>
        </w:rPr>
        <w:t xml:space="preserve"> </w:t>
      </w:r>
      <w:r w:rsidRPr="00833611">
        <w:rPr>
          <w:rFonts w:asciiTheme="minorHAnsi" w:hAnsiTheme="minorHAnsi" w:cstheme="minorHAnsi"/>
          <w:spacing w:val="-1"/>
        </w:rPr>
        <w:t>Senior</w:t>
      </w:r>
      <w:r w:rsidRPr="00833611">
        <w:rPr>
          <w:rFonts w:asciiTheme="minorHAnsi" w:hAnsiTheme="minorHAnsi" w:cstheme="minorHAnsi"/>
          <w:spacing w:val="53"/>
        </w:rPr>
        <w:t xml:space="preserve"> </w:t>
      </w:r>
      <w:r w:rsidRPr="00833611">
        <w:rPr>
          <w:rFonts w:asciiTheme="minorHAnsi" w:hAnsiTheme="minorHAnsi" w:cstheme="minorHAnsi"/>
          <w:spacing w:val="-1"/>
        </w:rPr>
        <w:t>Program Team and,</w:t>
      </w:r>
      <w:r w:rsidRPr="00833611">
        <w:rPr>
          <w:rFonts w:asciiTheme="minorHAnsi" w:hAnsiTheme="minorHAnsi" w:cstheme="minorHAnsi"/>
        </w:rPr>
        <w:t xml:space="preserve"> if requested, Board members.</w:t>
      </w:r>
    </w:p>
    <w:p w:rsidR="00833611" w:rsidRPr="00833611" w:rsidRDefault="00833611" w:rsidP="00833611">
      <w:pPr>
        <w:ind w:right="366"/>
        <w:rPr>
          <w:rFonts w:asciiTheme="minorHAnsi" w:hAnsiTheme="minorHAnsi" w:cstheme="minorHAnsi"/>
          <w:spacing w:val="-1"/>
        </w:rPr>
      </w:pPr>
    </w:p>
    <w:p w:rsidR="00833611" w:rsidRPr="00833611" w:rsidRDefault="00833611" w:rsidP="00833611">
      <w:pPr>
        <w:ind w:right="366"/>
        <w:rPr>
          <w:rFonts w:asciiTheme="minorHAnsi" w:hAnsiTheme="minorHAnsi" w:cstheme="minorHAnsi"/>
          <w:spacing w:val="-1"/>
        </w:rPr>
      </w:pPr>
      <w:r w:rsidRPr="00833611">
        <w:rPr>
          <w:rFonts w:asciiTheme="minorHAnsi" w:hAnsiTheme="minorHAnsi" w:cstheme="minorHAnsi"/>
          <w:spacing w:val="-1"/>
        </w:rPr>
        <w:t>Reviews help the Senior Program Team make determinations about the merits of proposed research, including:</w:t>
      </w:r>
    </w:p>
    <w:p w:rsidR="00833611" w:rsidRPr="00833611" w:rsidRDefault="00833611" w:rsidP="00833611">
      <w:pPr>
        <w:pStyle w:val="ListParagraph"/>
        <w:widowControl w:val="0"/>
        <w:numPr>
          <w:ilvl w:val="0"/>
          <w:numId w:val="20"/>
        </w:numPr>
        <w:ind w:left="720" w:right="366"/>
        <w:rPr>
          <w:rFonts w:asciiTheme="minorHAnsi" w:hAnsiTheme="minorHAnsi" w:cstheme="minorHAnsi"/>
          <w:spacing w:val="-1"/>
        </w:rPr>
      </w:pPr>
      <w:r w:rsidRPr="00833611">
        <w:rPr>
          <w:rFonts w:asciiTheme="minorHAnsi" w:hAnsiTheme="minorHAnsi" w:cstheme="minorHAnsi"/>
          <w:spacing w:val="-1"/>
        </w:rPr>
        <w:t>the potential contribution to the field</w:t>
      </w:r>
    </w:p>
    <w:p w:rsidR="00833611" w:rsidRPr="00833611" w:rsidRDefault="00833611" w:rsidP="00833611">
      <w:pPr>
        <w:pStyle w:val="ListParagraph"/>
        <w:widowControl w:val="0"/>
        <w:numPr>
          <w:ilvl w:val="0"/>
          <w:numId w:val="20"/>
        </w:numPr>
        <w:ind w:left="720" w:right="366"/>
        <w:rPr>
          <w:rFonts w:asciiTheme="minorHAnsi" w:hAnsiTheme="minorHAnsi" w:cstheme="minorHAnsi"/>
          <w:spacing w:val="-1"/>
        </w:rPr>
      </w:pPr>
      <w:r w:rsidRPr="00833611">
        <w:rPr>
          <w:rFonts w:asciiTheme="minorHAnsi" w:hAnsiTheme="minorHAnsi" w:cstheme="minorHAnsi"/>
          <w:spacing w:val="-1"/>
        </w:rPr>
        <w:t>the strength of the research design and methods</w:t>
      </w:r>
    </w:p>
    <w:p w:rsidR="00833611" w:rsidRPr="00833611" w:rsidRDefault="00833611" w:rsidP="00833611">
      <w:pPr>
        <w:pStyle w:val="ListParagraph"/>
        <w:widowControl w:val="0"/>
        <w:numPr>
          <w:ilvl w:val="0"/>
          <w:numId w:val="20"/>
        </w:numPr>
        <w:ind w:left="720" w:right="366"/>
        <w:rPr>
          <w:rFonts w:asciiTheme="minorHAnsi" w:hAnsiTheme="minorHAnsi" w:cstheme="minorHAnsi"/>
          <w:spacing w:val="-1"/>
        </w:rPr>
      </w:pPr>
      <w:r w:rsidRPr="00833611">
        <w:rPr>
          <w:rFonts w:asciiTheme="minorHAnsi" w:hAnsiTheme="minorHAnsi" w:cstheme="minorHAnsi"/>
          <w:spacing w:val="-1"/>
        </w:rPr>
        <w:t xml:space="preserve">and the promise of the study for </w:t>
      </w:r>
      <w:r w:rsidR="00A65334">
        <w:rPr>
          <w:rFonts w:asciiTheme="minorHAnsi" w:hAnsiTheme="minorHAnsi" w:cstheme="minorHAnsi"/>
          <w:spacing w:val="-1"/>
        </w:rPr>
        <w:t>improving the use of research evidence</w:t>
      </w:r>
      <w:r w:rsidRPr="00833611">
        <w:rPr>
          <w:rFonts w:asciiTheme="minorHAnsi" w:hAnsiTheme="minorHAnsi" w:cstheme="minorHAnsi"/>
          <w:spacing w:val="-1"/>
        </w:rPr>
        <w:t xml:space="preserve">. </w:t>
      </w:r>
    </w:p>
    <w:p w:rsidR="00833611" w:rsidRPr="00833611" w:rsidRDefault="00833611" w:rsidP="00833611">
      <w:pPr>
        <w:ind w:right="366"/>
        <w:rPr>
          <w:rFonts w:asciiTheme="minorHAnsi" w:hAnsiTheme="minorHAnsi" w:cstheme="minorHAnsi"/>
          <w:spacing w:val="-1"/>
        </w:rPr>
      </w:pPr>
    </w:p>
    <w:p w:rsidR="00833611" w:rsidRPr="00833611" w:rsidRDefault="00833611" w:rsidP="00833611">
      <w:pPr>
        <w:ind w:right="366"/>
        <w:rPr>
          <w:rFonts w:asciiTheme="minorHAnsi" w:eastAsia="Georgia" w:hAnsiTheme="minorHAnsi" w:cstheme="minorHAnsi"/>
        </w:rPr>
      </w:pPr>
      <w:r w:rsidRPr="00833611">
        <w:rPr>
          <w:rFonts w:asciiTheme="minorHAnsi" w:hAnsiTheme="minorHAnsi" w:cstheme="minorHAnsi"/>
          <w:spacing w:val="-1"/>
        </w:rPr>
        <w:t xml:space="preserve">Reviews also help applicants revise their proposals, whether or not they are funded by the Foundation. Please share your assessment of both the strengths and weaknesses of the research. Please elaborate on particular concerns that you identify, explain why they matter, and offer constructive suggestions for strengthening the research. </w:t>
      </w:r>
    </w:p>
    <w:p w:rsidR="000B5E01" w:rsidRDefault="000B5E01" w:rsidP="000B5E01">
      <w:pPr>
        <w:ind w:right="630"/>
        <w:rPr>
          <w:rFonts w:ascii="Georgia" w:hAnsi="Georgia"/>
          <w:szCs w:val="22"/>
        </w:rPr>
      </w:pPr>
      <w:bookmarkStart w:id="3" w:name="_Hlk19175478"/>
      <w:bookmarkEnd w:id="2"/>
    </w:p>
    <w:p w:rsidR="00A2034E" w:rsidRPr="001162D5" w:rsidRDefault="00A2034E" w:rsidP="000B5E01">
      <w:pPr>
        <w:ind w:right="630"/>
        <w:rPr>
          <w:rFonts w:ascii="Georgia" w:hAnsi="Georgia"/>
          <w:szCs w:val="22"/>
        </w:rPr>
      </w:pPr>
    </w:p>
    <w:p w:rsidR="000B5E01" w:rsidRPr="001162D5" w:rsidRDefault="00833611" w:rsidP="000B5E01">
      <w:pPr>
        <w:pBdr>
          <w:top w:val="single" w:sz="4" w:space="1" w:color="auto"/>
          <w:left w:val="single" w:sz="4" w:space="4" w:color="auto"/>
          <w:bottom w:val="single" w:sz="4" w:space="1" w:color="auto"/>
          <w:right w:val="single" w:sz="4" w:space="4" w:color="auto"/>
        </w:pBdr>
        <w:ind w:right="630"/>
        <w:rPr>
          <w:rFonts w:ascii="Georgia" w:hAnsi="Georgia"/>
          <w:b/>
          <w:szCs w:val="22"/>
        </w:rPr>
      </w:pPr>
      <w:r>
        <w:rPr>
          <w:rFonts w:ascii="Georgia" w:hAnsi="Georgia"/>
          <w:b/>
          <w:szCs w:val="22"/>
        </w:rPr>
        <w:t>FIT WITH FOUNDATION INTERESTS</w:t>
      </w:r>
    </w:p>
    <w:p w:rsidR="001C09D4" w:rsidRDefault="001C09D4" w:rsidP="000B5E01">
      <w:pPr>
        <w:ind w:right="630"/>
        <w:rPr>
          <w:rFonts w:ascii="Georgia" w:hAnsi="Georgia"/>
          <w:szCs w:val="22"/>
        </w:rPr>
      </w:pPr>
    </w:p>
    <w:p w:rsidR="00EB4F19" w:rsidRPr="00833611" w:rsidRDefault="00A2268D" w:rsidP="00EB4F19">
      <w:pPr>
        <w:ind w:right="630"/>
        <w:rPr>
          <w:rFonts w:asciiTheme="minorHAnsi" w:hAnsiTheme="minorHAnsi" w:cstheme="minorHAnsi"/>
          <w:szCs w:val="22"/>
        </w:rPr>
      </w:pPr>
      <w:r w:rsidRPr="00833611">
        <w:rPr>
          <w:rFonts w:asciiTheme="minorHAnsi" w:hAnsiTheme="minorHAnsi" w:cstheme="minorHAnsi"/>
          <w:szCs w:val="22"/>
        </w:rPr>
        <w:t xml:space="preserve">1. </w:t>
      </w:r>
      <w:r w:rsidR="00EB4F19" w:rsidRPr="00833611">
        <w:rPr>
          <w:rFonts w:asciiTheme="minorHAnsi" w:hAnsiTheme="minorHAnsi" w:cstheme="minorHAnsi"/>
          <w:szCs w:val="22"/>
        </w:rPr>
        <w:t>Comment on the proposal’s fit with the Foundation’s interest in improving the use of research evidence. We support research to do any of the following:</w:t>
      </w:r>
    </w:p>
    <w:p w:rsidR="00EB4F19" w:rsidRPr="00833611" w:rsidRDefault="00EB4F19" w:rsidP="00EB4F19">
      <w:pPr>
        <w:numPr>
          <w:ilvl w:val="0"/>
          <w:numId w:val="19"/>
        </w:numPr>
        <w:ind w:right="630"/>
        <w:rPr>
          <w:rFonts w:asciiTheme="minorHAnsi" w:hAnsiTheme="minorHAnsi" w:cstheme="minorHAnsi"/>
          <w:szCs w:val="22"/>
        </w:rPr>
      </w:pPr>
      <w:r w:rsidRPr="00833611">
        <w:rPr>
          <w:rFonts w:asciiTheme="minorHAnsi" w:hAnsiTheme="minorHAnsi" w:cstheme="minorHAnsi"/>
          <w:szCs w:val="22"/>
        </w:rPr>
        <w:t>identify, create, and test the structural and social conditions that foster more routine and constructive uses of existing research evidence</w:t>
      </w:r>
      <w:r w:rsidR="009D190A" w:rsidRPr="00833611">
        <w:rPr>
          <w:rFonts w:asciiTheme="minorHAnsi" w:hAnsiTheme="minorHAnsi" w:cstheme="minorHAnsi"/>
          <w:szCs w:val="22"/>
        </w:rPr>
        <w:t>;</w:t>
      </w:r>
    </w:p>
    <w:p w:rsidR="00EB4F19" w:rsidRPr="00833611" w:rsidRDefault="00EB4F19" w:rsidP="00EB4F19">
      <w:pPr>
        <w:numPr>
          <w:ilvl w:val="0"/>
          <w:numId w:val="19"/>
        </w:numPr>
        <w:ind w:right="630"/>
        <w:rPr>
          <w:rFonts w:asciiTheme="minorHAnsi" w:hAnsiTheme="minorHAnsi" w:cstheme="minorHAnsi"/>
          <w:szCs w:val="22"/>
        </w:rPr>
      </w:pPr>
      <w:r w:rsidRPr="00833611">
        <w:rPr>
          <w:rFonts w:asciiTheme="minorHAnsi" w:hAnsiTheme="minorHAnsi" w:cstheme="minorHAnsi"/>
          <w:szCs w:val="22"/>
        </w:rPr>
        <w:lastRenderedPageBreak/>
        <w:t>identify, create, and test the incentives, structures, and relationships that facilitate the production of new research evidence that responds to decision makers’ needs</w:t>
      </w:r>
      <w:r w:rsidR="009D190A" w:rsidRPr="00833611">
        <w:rPr>
          <w:rFonts w:asciiTheme="minorHAnsi" w:hAnsiTheme="minorHAnsi" w:cstheme="minorHAnsi"/>
          <w:szCs w:val="22"/>
        </w:rPr>
        <w:t xml:space="preserve">; </w:t>
      </w:r>
      <w:r w:rsidR="009D190A" w:rsidRPr="004C34E6">
        <w:rPr>
          <w:rFonts w:asciiTheme="minorHAnsi" w:hAnsiTheme="minorHAnsi" w:cstheme="minorHAnsi"/>
          <w:b/>
          <w:i/>
          <w:szCs w:val="22"/>
        </w:rPr>
        <w:t>or</w:t>
      </w:r>
    </w:p>
    <w:p w:rsidR="00EB4F19" w:rsidRPr="00833611" w:rsidRDefault="00EB4F19" w:rsidP="00EB4F19">
      <w:pPr>
        <w:numPr>
          <w:ilvl w:val="0"/>
          <w:numId w:val="19"/>
        </w:numPr>
        <w:ind w:right="630"/>
        <w:rPr>
          <w:rFonts w:asciiTheme="minorHAnsi" w:hAnsiTheme="minorHAnsi" w:cstheme="minorHAnsi"/>
          <w:szCs w:val="22"/>
        </w:rPr>
      </w:pPr>
      <w:r w:rsidRPr="00833611">
        <w:rPr>
          <w:rFonts w:asciiTheme="minorHAnsi" w:hAnsiTheme="minorHAnsi" w:cstheme="minorHAnsi"/>
          <w:szCs w:val="22"/>
        </w:rPr>
        <w:t xml:space="preserve">investigate whether and under what conditions using high-quality research improves decision making and youth outcomes  </w:t>
      </w:r>
    </w:p>
    <w:p w:rsidR="00833611" w:rsidRDefault="00833611" w:rsidP="00833611">
      <w:pPr>
        <w:rPr>
          <w:rFonts w:asciiTheme="minorHAnsi" w:hAnsiTheme="minorHAnsi" w:cstheme="minorHAnsi"/>
        </w:rPr>
      </w:pPr>
      <w:r w:rsidRPr="00833611">
        <w:rPr>
          <w:rFonts w:asciiTheme="minorHAnsi" w:hAnsiTheme="minorHAnsi" w:cstheme="minorHAnsi"/>
        </w:rPr>
        <w:t xml:space="preserve">Drawing on your expertise, please explain how the proposed research is or is not a fit with at least </w:t>
      </w:r>
      <w:r w:rsidRPr="004C34E6">
        <w:rPr>
          <w:rFonts w:asciiTheme="minorHAnsi" w:hAnsiTheme="minorHAnsi" w:cstheme="minorHAnsi"/>
          <w:i/>
          <w:u w:val="single"/>
        </w:rPr>
        <w:t>one</w:t>
      </w:r>
      <w:r w:rsidRPr="00833611">
        <w:rPr>
          <w:rFonts w:asciiTheme="minorHAnsi" w:hAnsiTheme="minorHAnsi" w:cstheme="minorHAnsi"/>
        </w:rPr>
        <w:t xml:space="preserve"> of the Foundation’s interests</w:t>
      </w:r>
      <w:r>
        <w:rPr>
          <w:rFonts w:asciiTheme="minorHAnsi" w:hAnsiTheme="minorHAnsi" w:cstheme="minorHAnsi"/>
        </w:rPr>
        <w:t>.</w:t>
      </w:r>
    </w:p>
    <w:p w:rsidR="00833611" w:rsidRDefault="00833611" w:rsidP="00833611">
      <w:pPr>
        <w:rPr>
          <w:rFonts w:asciiTheme="minorHAnsi" w:hAnsiTheme="minorHAnsi" w:cstheme="minorHAnsi"/>
        </w:rPr>
      </w:pPr>
    </w:p>
    <w:p w:rsidR="00A2034E" w:rsidRDefault="00A2034E" w:rsidP="00833611">
      <w:pPr>
        <w:rPr>
          <w:rFonts w:asciiTheme="minorHAnsi" w:hAnsiTheme="minorHAnsi" w:cstheme="minorHAnsi"/>
        </w:rPr>
      </w:pPr>
    </w:p>
    <w:p w:rsidR="00833611" w:rsidRPr="00833611" w:rsidRDefault="00833611" w:rsidP="00833611">
      <w:pPr>
        <w:rPr>
          <w:rFonts w:asciiTheme="minorHAnsi" w:hAnsiTheme="minorHAnsi" w:cstheme="minorHAnsi"/>
        </w:rPr>
      </w:pPr>
    </w:p>
    <w:p w:rsidR="00833611" w:rsidRPr="00833611" w:rsidRDefault="00833611" w:rsidP="00833611">
      <w:pPr>
        <w:rPr>
          <w:rFonts w:asciiTheme="minorHAnsi" w:hAnsiTheme="minorHAnsi" w:cstheme="minorHAnsi"/>
          <w:bCs/>
        </w:rPr>
      </w:pPr>
      <w:r w:rsidRPr="00833611">
        <w:rPr>
          <w:rFonts w:asciiTheme="minorHAnsi" w:hAnsiTheme="minorHAnsi" w:cstheme="minorHAnsi"/>
        </w:rPr>
        <w:t>2.</w:t>
      </w:r>
      <w:r w:rsidRPr="00833611">
        <w:rPr>
          <w:rFonts w:asciiTheme="minorHAnsi" w:hAnsiTheme="minorHAnsi" w:cstheme="minorHAnsi"/>
          <w:bCs/>
        </w:rPr>
        <w:t xml:space="preserve"> </w:t>
      </w:r>
      <w:r w:rsidRPr="00833611">
        <w:rPr>
          <w:rFonts w:asciiTheme="minorHAnsi" w:hAnsiTheme="minorHAnsi" w:cstheme="minorHAnsi"/>
        </w:rPr>
        <w:t>Please explain whether and how the research</w:t>
      </w:r>
      <w:r w:rsidRPr="00833611">
        <w:rPr>
          <w:rFonts w:asciiTheme="minorHAnsi" w:hAnsiTheme="minorHAnsi" w:cstheme="minorHAnsi"/>
          <w:spacing w:val="-3"/>
        </w:rPr>
        <w:t xml:space="preserve"> </w:t>
      </w:r>
      <w:r w:rsidRPr="00833611">
        <w:rPr>
          <w:rFonts w:asciiTheme="minorHAnsi" w:hAnsiTheme="minorHAnsi" w:cstheme="minorHAnsi"/>
        </w:rPr>
        <w:t>questions</w:t>
      </w:r>
      <w:r w:rsidRPr="00833611">
        <w:rPr>
          <w:rFonts w:asciiTheme="minorHAnsi" w:hAnsiTheme="minorHAnsi" w:cstheme="minorHAnsi"/>
          <w:spacing w:val="-2"/>
        </w:rPr>
        <w:t xml:space="preserve"> </w:t>
      </w:r>
      <w:r w:rsidRPr="00833611">
        <w:rPr>
          <w:rFonts w:asciiTheme="minorHAnsi" w:hAnsiTheme="minorHAnsi" w:cstheme="minorHAnsi"/>
        </w:rPr>
        <w:t>and/or hypotheses</w:t>
      </w:r>
      <w:r w:rsidRPr="00833611">
        <w:rPr>
          <w:rFonts w:asciiTheme="minorHAnsi" w:hAnsiTheme="minorHAnsi" w:cstheme="minorHAnsi"/>
          <w:spacing w:val="-2"/>
        </w:rPr>
        <w:t xml:space="preserve"> are </w:t>
      </w:r>
      <w:r w:rsidRPr="00833611">
        <w:rPr>
          <w:rFonts w:asciiTheme="minorHAnsi" w:hAnsiTheme="minorHAnsi" w:cstheme="minorHAnsi"/>
        </w:rPr>
        <w:t>clear and compelling.</w:t>
      </w:r>
    </w:p>
    <w:p w:rsidR="00833611" w:rsidRPr="002F6780" w:rsidRDefault="00833611" w:rsidP="00833611">
      <w:pPr>
        <w:spacing w:before="10"/>
        <w:rPr>
          <w:rFonts w:eastAsia="Georgia" w:cstheme="minorHAnsi"/>
          <w:b/>
          <w:bCs/>
          <w:sz w:val="21"/>
          <w:szCs w:val="21"/>
        </w:rPr>
      </w:pPr>
    </w:p>
    <w:bookmarkEnd w:id="3"/>
    <w:p w:rsidR="00833611" w:rsidRPr="001162D5" w:rsidRDefault="00833611" w:rsidP="00EB4F19">
      <w:pPr>
        <w:ind w:right="630"/>
        <w:rPr>
          <w:rFonts w:ascii="Georgia" w:hAnsi="Georgia"/>
          <w:szCs w:val="22"/>
        </w:rPr>
      </w:pPr>
    </w:p>
    <w:p w:rsidR="000B5E01" w:rsidRPr="001162D5" w:rsidRDefault="000B5E01" w:rsidP="000B5E01">
      <w:pPr>
        <w:ind w:right="630"/>
        <w:rPr>
          <w:rFonts w:ascii="Georgia" w:hAnsi="Georgia"/>
          <w:szCs w:val="22"/>
        </w:rPr>
      </w:pPr>
    </w:p>
    <w:p w:rsidR="000B5E01" w:rsidRPr="00E91E4B" w:rsidRDefault="001C09D4" w:rsidP="000B5E01">
      <w:pPr>
        <w:pBdr>
          <w:top w:val="single" w:sz="4" w:space="1" w:color="auto"/>
          <w:left w:val="single" w:sz="4" w:space="4" w:color="auto"/>
          <w:bottom w:val="single" w:sz="4" w:space="1" w:color="auto"/>
          <w:right w:val="single" w:sz="4" w:space="4" w:color="auto"/>
        </w:pBdr>
        <w:ind w:right="630"/>
        <w:rPr>
          <w:rFonts w:ascii="Georgia" w:hAnsi="Georgia"/>
          <w:b/>
          <w:szCs w:val="22"/>
        </w:rPr>
      </w:pPr>
      <w:r>
        <w:rPr>
          <w:rFonts w:ascii="Georgia" w:hAnsi="Georgia"/>
          <w:b/>
          <w:szCs w:val="22"/>
        </w:rPr>
        <w:t>RESEARCH DESIGN, METHODS</w:t>
      </w:r>
      <w:r w:rsidR="00833611">
        <w:rPr>
          <w:rFonts w:ascii="Georgia" w:hAnsi="Georgia"/>
          <w:b/>
          <w:szCs w:val="22"/>
        </w:rPr>
        <w:t>,</w:t>
      </w:r>
      <w:r>
        <w:rPr>
          <w:rFonts w:ascii="Georgia" w:hAnsi="Georgia"/>
          <w:b/>
          <w:szCs w:val="22"/>
        </w:rPr>
        <w:t xml:space="preserve"> AND</w:t>
      </w:r>
      <w:r w:rsidR="000B5E01">
        <w:rPr>
          <w:rFonts w:ascii="Georgia" w:hAnsi="Georgia"/>
          <w:b/>
          <w:szCs w:val="22"/>
        </w:rPr>
        <w:t xml:space="preserve"> ANALYSES</w:t>
      </w:r>
    </w:p>
    <w:p w:rsidR="00496792" w:rsidRDefault="00496792" w:rsidP="000B5E01">
      <w:pPr>
        <w:tabs>
          <w:tab w:val="num" w:pos="0"/>
        </w:tabs>
        <w:rPr>
          <w:rFonts w:ascii="Georgia" w:hAnsi="Georgia"/>
          <w:szCs w:val="22"/>
        </w:rPr>
      </w:pPr>
    </w:p>
    <w:p w:rsidR="005548A8" w:rsidRPr="005548A8" w:rsidRDefault="005548A8" w:rsidP="005548A8">
      <w:pPr>
        <w:spacing w:before="10"/>
        <w:rPr>
          <w:rFonts w:asciiTheme="minorHAnsi" w:eastAsia="Georgia" w:hAnsiTheme="minorHAnsi" w:cstheme="minorHAnsi"/>
          <w:bCs/>
          <w:i/>
          <w:sz w:val="21"/>
          <w:szCs w:val="21"/>
        </w:rPr>
      </w:pPr>
      <w:r w:rsidRPr="005548A8">
        <w:rPr>
          <w:rFonts w:asciiTheme="minorHAnsi" w:eastAsia="Georgia" w:hAnsiTheme="minorHAnsi" w:cstheme="minorHAnsi"/>
          <w:bCs/>
          <w:sz w:val="21"/>
          <w:szCs w:val="21"/>
        </w:rPr>
        <w:t>*</w:t>
      </w:r>
      <w:r w:rsidRPr="005548A8">
        <w:rPr>
          <w:rFonts w:asciiTheme="minorHAnsi" w:eastAsia="Georgia" w:hAnsiTheme="minorHAnsi" w:cstheme="minorHAnsi"/>
          <w:bCs/>
          <w:i/>
          <w:sz w:val="21"/>
          <w:szCs w:val="21"/>
        </w:rPr>
        <w:t>In-depth assessments of research design, methods, and analyses are extremely valuable to our grantmaking process. We appreciate your careful attention to these questions, as reviews do not always fully identify and describe concerns.</w:t>
      </w:r>
    </w:p>
    <w:p w:rsidR="00496792" w:rsidRPr="00496792" w:rsidRDefault="00496792" w:rsidP="00496792">
      <w:pPr>
        <w:spacing w:before="10"/>
        <w:rPr>
          <w:rFonts w:asciiTheme="minorHAnsi" w:eastAsia="Georgia" w:hAnsiTheme="minorHAnsi" w:cstheme="minorHAnsi"/>
          <w:bCs/>
          <w:szCs w:val="22"/>
        </w:rPr>
      </w:pPr>
    </w:p>
    <w:p w:rsidR="00496792" w:rsidRPr="00496792" w:rsidRDefault="00496792" w:rsidP="00496792">
      <w:pPr>
        <w:rPr>
          <w:rFonts w:asciiTheme="minorHAnsi" w:hAnsiTheme="minorHAnsi" w:cstheme="minorHAnsi"/>
          <w:bCs/>
          <w:szCs w:val="22"/>
        </w:rPr>
      </w:pPr>
      <w:r w:rsidRPr="00496792">
        <w:rPr>
          <w:rFonts w:asciiTheme="minorHAnsi" w:hAnsiTheme="minorHAnsi" w:cstheme="minorHAnsi"/>
          <w:szCs w:val="22"/>
        </w:rPr>
        <w:t xml:space="preserve">3. </w:t>
      </w:r>
      <w:r w:rsidRPr="00496792">
        <w:rPr>
          <w:rFonts w:asciiTheme="minorHAnsi" w:hAnsiTheme="minorHAnsi" w:cstheme="minorHAnsi"/>
          <w:spacing w:val="-2"/>
          <w:szCs w:val="22"/>
        </w:rPr>
        <w:t xml:space="preserve">Please identify the strengths and weaknesses of the </w:t>
      </w:r>
      <w:r w:rsidRPr="00496792">
        <w:rPr>
          <w:rFonts w:asciiTheme="minorHAnsi" w:hAnsiTheme="minorHAnsi" w:cstheme="minorHAnsi"/>
          <w:spacing w:val="-2"/>
          <w:szCs w:val="22"/>
          <w:u w:val="single"/>
        </w:rPr>
        <w:t>research design and sampling plan</w:t>
      </w:r>
      <w:r w:rsidRPr="00496792">
        <w:rPr>
          <w:rFonts w:asciiTheme="minorHAnsi" w:hAnsiTheme="minorHAnsi" w:cstheme="minorHAnsi"/>
          <w:spacing w:val="-2"/>
          <w:szCs w:val="22"/>
        </w:rPr>
        <w:t>. In doing so, please assess the</w:t>
      </w:r>
      <w:r w:rsidRPr="00496792">
        <w:rPr>
          <w:rFonts w:asciiTheme="minorHAnsi" w:hAnsiTheme="minorHAnsi" w:cstheme="minorHAnsi"/>
          <w:szCs w:val="22"/>
        </w:rPr>
        <w:t xml:space="preserve"> appropriateness of the design to answer the questions asked and its feasibility.</w:t>
      </w:r>
    </w:p>
    <w:p w:rsidR="00496792" w:rsidRPr="00496792" w:rsidRDefault="00496792" w:rsidP="00496792">
      <w:pPr>
        <w:spacing w:before="1"/>
        <w:rPr>
          <w:rFonts w:asciiTheme="minorHAnsi" w:eastAsia="Georgia" w:hAnsiTheme="minorHAnsi" w:cstheme="minorHAnsi"/>
          <w:bCs/>
          <w:szCs w:val="22"/>
        </w:rPr>
      </w:pPr>
    </w:p>
    <w:p w:rsidR="00496792" w:rsidRDefault="00496792" w:rsidP="00496792">
      <w:pPr>
        <w:spacing w:before="10"/>
        <w:rPr>
          <w:rFonts w:asciiTheme="minorHAnsi" w:eastAsia="Georgia" w:hAnsiTheme="minorHAnsi" w:cstheme="minorHAnsi"/>
          <w:szCs w:val="22"/>
        </w:rPr>
      </w:pPr>
    </w:p>
    <w:p w:rsidR="00496792" w:rsidRPr="00496792" w:rsidRDefault="00496792" w:rsidP="00496792">
      <w:pPr>
        <w:spacing w:before="10"/>
        <w:rPr>
          <w:rFonts w:asciiTheme="minorHAnsi" w:eastAsia="Georgia" w:hAnsiTheme="minorHAnsi" w:cstheme="minorHAnsi"/>
          <w:szCs w:val="22"/>
        </w:rPr>
      </w:pPr>
    </w:p>
    <w:p w:rsidR="00496792" w:rsidRPr="00496792" w:rsidRDefault="00496792" w:rsidP="00496792">
      <w:pPr>
        <w:rPr>
          <w:rFonts w:asciiTheme="minorHAnsi" w:hAnsiTheme="minorHAnsi" w:cstheme="minorHAnsi"/>
          <w:bCs/>
          <w:szCs w:val="22"/>
        </w:rPr>
      </w:pPr>
      <w:r w:rsidRPr="00496792">
        <w:rPr>
          <w:rFonts w:asciiTheme="minorHAnsi" w:hAnsiTheme="minorHAnsi" w:cstheme="minorHAnsi"/>
          <w:szCs w:val="22"/>
        </w:rPr>
        <w:t xml:space="preserve">4. </w:t>
      </w:r>
      <w:r w:rsidRPr="00496792">
        <w:rPr>
          <w:rFonts w:asciiTheme="minorHAnsi" w:hAnsiTheme="minorHAnsi" w:cstheme="minorHAnsi"/>
          <w:spacing w:val="-2"/>
          <w:szCs w:val="22"/>
        </w:rPr>
        <w:t xml:space="preserve">Please identify the strengths and weaknesses of </w:t>
      </w:r>
      <w:r w:rsidRPr="00496792">
        <w:rPr>
          <w:rFonts w:asciiTheme="minorHAnsi" w:hAnsiTheme="minorHAnsi" w:cstheme="minorHAnsi"/>
          <w:szCs w:val="22"/>
        </w:rPr>
        <w:t xml:space="preserve">the </w:t>
      </w:r>
      <w:r w:rsidRPr="00496792">
        <w:rPr>
          <w:rFonts w:asciiTheme="minorHAnsi" w:hAnsiTheme="minorHAnsi" w:cstheme="minorHAnsi"/>
          <w:szCs w:val="22"/>
          <w:u w:val="single"/>
        </w:rPr>
        <w:t>data collection</w:t>
      </w:r>
      <w:r w:rsidRPr="00496792">
        <w:rPr>
          <w:rFonts w:asciiTheme="minorHAnsi" w:hAnsiTheme="minorHAnsi" w:cstheme="minorHAnsi"/>
          <w:spacing w:val="-2"/>
          <w:szCs w:val="22"/>
          <w:u w:val="single"/>
        </w:rPr>
        <w:t xml:space="preserve"> </w:t>
      </w:r>
      <w:r w:rsidRPr="00496792">
        <w:rPr>
          <w:rFonts w:asciiTheme="minorHAnsi" w:hAnsiTheme="minorHAnsi" w:cstheme="minorHAnsi"/>
          <w:szCs w:val="22"/>
          <w:u w:val="single"/>
        </w:rPr>
        <w:t>plan</w:t>
      </w:r>
      <w:r w:rsidRPr="00496792">
        <w:rPr>
          <w:rFonts w:asciiTheme="minorHAnsi" w:hAnsiTheme="minorHAnsi" w:cstheme="minorHAnsi"/>
          <w:szCs w:val="22"/>
        </w:rPr>
        <w:t>,</w:t>
      </w:r>
      <w:r w:rsidRPr="00496792">
        <w:rPr>
          <w:rFonts w:asciiTheme="minorHAnsi" w:hAnsiTheme="minorHAnsi" w:cstheme="minorHAnsi"/>
          <w:spacing w:val="-2"/>
          <w:szCs w:val="22"/>
        </w:rPr>
        <w:t xml:space="preserve"> </w:t>
      </w:r>
      <w:r w:rsidRPr="00496792">
        <w:rPr>
          <w:rFonts w:asciiTheme="minorHAnsi" w:hAnsiTheme="minorHAnsi" w:cstheme="minorHAnsi"/>
          <w:szCs w:val="22"/>
        </w:rPr>
        <w:t xml:space="preserve">including the </w:t>
      </w:r>
      <w:r w:rsidRPr="00496792">
        <w:rPr>
          <w:rFonts w:asciiTheme="minorHAnsi" w:hAnsiTheme="minorHAnsi" w:cstheme="minorHAnsi"/>
          <w:spacing w:val="-2"/>
          <w:szCs w:val="22"/>
        </w:rPr>
        <w:t>data</w:t>
      </w:r>
      <w:r w:rsidRPr="00496792">
        <w:rPr>
          <w:rFonts w:asciiTheme="minorHAnsi" w:hAnsiTheme="minorHAnsi" w:cstheme="minorHAnsi"/>
          <w:szCs w:val="22"/>
        </w:rPr>
        <w:t xml:space="preserve"> collection</w:t>
      </w:r>
      <w:r w:rsidRPr="00496792">
        <w:rPr>
          <w:rFonts w:asciiTheme="minorHAnsi" w:hAnsiTheme="minorHAnsi" w:cstheme="minorHAnsi"/>
          <w:spacing w:val="55"/>
          <w:szCs w:val="22"/>
        </w:rPr>
        <w:t xml:space="preserve"> </w:t>
      </w:r>
      <w:r w:rsidRPr="00496792">
        <w:rPr>
          <w:rFonts w:asciiTheme="minorHAnsi" w:hAnsiTheme="minorHAnsi" w:cstheme="minorHAnsi"/>
          <w:szCs w:val="22"/>
        </w:rPr>
        <w:t>tools</w:t>
      </w:r>
      <w:r w:rsidRPr="00496792">
        <w:rPr>
          <w:rFonts w:asciiTheme="minorHAnsi" w:hAnsiTheme="minorHAnsi" w:cstheme="minorHAnsi"/>
          <w:spacing w:val="-2"/>
          <w:szCs w:val="22"/>
        </w:rPr>
        <w:t xml:space="preserve"> </w:t>
      </w:r>
      <w:r w:rsidRPr="00496792">
        <w:rPr>
          <w:rFonts w:asciiTheme="minorHAnsi" w:hAnsiTheme="minorHAnsi" w:cstheme="minorHAnsi"/>
          <w:szCs w:val="22"/>
        </w:rPr>
        <w:t>(i.e.,</w:t>
      </w:r>
      <w:r w:rsidRPr="00496792">
        <w:rPr>
          <w:rFonts w:asciiTheme="minorHAnsi" w:hAnsiTheme="minorHAnsi" w:cstheme="minorHAnsi"/>
          <w:spacing w:val="-2"/>
          <w:szCs w:val="22"/>
        </w:rPr>
        <w:t xml:space="preserve"> </w:t>
      </w:r>
      <w:r w:rsidRPr="00496792">
        <w:rPr>
          <w:rFonts w:asciiTheme="minorHAnsi" w:hAnsiTheme="minorHAnsi" w:cstheme="minorHAnsi"/>
          <w:szCs w:val="22"/>
        </w:rPr>
        <w:t>interview</w:t>
      </w:r>
      <w:r w:rsidRPr="00496792">
        <w:rPr>
          <w:rFonts w:asciiTheme="minorHAnsi" w:hAnsiTheme="minorHAnsi" w:cstheme="minorHAnsi"/>
          <w:spacing w:val="-2"/>
          <w:szCs w:val="22"/>
        </w:rPr>
        <w:t xml:space="preserve"> </w:t>
      </w:r>
      <w:r w:rsidRPr="00496792">
        <w:rPr>
          <w:rFonts w:asciiTheme="minorHAnsi" w:hAnsiTheme="minorHAnsi" w:cstheme="minorHAnsi"/>
          <w:szCs w:val="22"/>
        </w:rPr>
        <w:t>or observation</w:t>
      </w:r>
      <w:r w:rsidRPr="00496792">
        <w:rPr>
          <w:rFonts w:asciiTheme="minorHAnsi" w:hAnsiTheme="minorHAnsi" w:cstheme="minorHAnsi"/>
          <w:spacing w:val="-2"/>
          <w:szCs w:val="22"/>
        </w:rPr>
        <w:t xml:space="preserve"> </w:t>
      </w:r>
      <w:r w:rsidRPr="00496792">
        <w:rPr>
          <w:rFonts w:asciiTheme="minorHAnsi" w:hAnsiTheme="minorHAnsi" w:cstheme="minorHAnsi"/>
          <w:szCs w:val="22"/>
        </w:rPr>
        <w:t>protocols,</w:t>
      </w:r>
      <w:r w:rsidRPr="00496792">
        <w:rPr>
          <w:rFonts w:asciiTheme="minorHAnsi" w:hAnsiTheme="minorHAnsi" w:cstheme="minorHAnsi"/>
          <w:spacing w:val="-2"/>
          <w:szCs w:val="22"/>
        </w:rPr>
        <w:t xml:space="preserve"> </w:t>
      </w:r>
      <w:r w:rsidRPr="00496792">
        <w:rPr>
          <w:rFonts w:asciiTheme="minorHAnsi" w:hAnsiTheme="minorHAnsi" w:cstheme="minorHAnsi"/>
          <w:szCs w:val="22"/>
        </w:rPr>
        <w:t>coding schemes,</w:t>
      </w:r>
      <w:r w:rsidRPr="00496792">
        <w:rPr>
          <w:rFonts w:asciiTheme="minorHAnsi" w:hAnsiTheme="minorHAnsi" w:cstheme="minorHAnsi"/>
          <w:spacing w:val="-2"/>
          <w:szCs w:val="22"/>
        </w:rPr>
        <w:t xml:space="preserve"> </w:t>
      </w:r>
      <w:r w:rsidRPr="00496792">
        <w:rPr>
          <w:rFonts w:asciiTheme="minorHAnsi" w:hAnsiTheme="minorHAnsi" w:cstheme="minorHAnsi"/>
          <w:szCs w:val="22"/>
        </w:rPr>
        <w:t>measures,</w:t>
      </w:r>
      <w:r w:rsidRPr="00496792">
        <w:rPr>
          <w:rFonts w:asciiTheme="minorHAnsi" w:hAnsiTheme="minorHAnsi" w:cstheme="minorHAnsi"/>
          <w:spacing w:val="-4"/>
          <w:szCs w:val="22"/>
        </w:rPr>
        <w:t xml:space="preserve"> </w:t>
      </w:r>
      <w:r w:rsidRPr="00496792">
        <w:rPr>
          <w:rFonts w:asciiTheme="minorHAnsi" w:hAnsiTheme="minorHAnsi" w:cstheme="minorHAnsi"/>
          <w:szCs w:val="22"/>
        </w:rPr>
        <w:t>etc.), the</w:t>
      </w:r>
      <w:r w:rsidRPr="00496792">
        <w:rPr>
          <w:rFonts w:asciiTheme="minorHAnsi" w:hAnsiTheme="minorHAnsi" w:cstheme="minorHAnsi"/>
          <w:spacing w:val="51"/>
          <w:szCs w:val="22"/>
        </w:rPr>
        <w:t xml:space="preserve"> </w:t>
      </w:r>
      <w:r w:rsidRPr="00496792">
        <w:rPr>
          <w:rFonts w:asciiTheme="minorHAnsi" w:hAnsiTheme="minorHAnsi" w:cstheme="minorHAnsi"/>
          <w:szCs w:val="22"/>
        </w:rPr>
        <w:t>plans</w:t>
      </w:r>
      <w:r w:rsidRPr="00496792">
        <w:rPr>
          <w:rFonts w:asciiTheme="minorHAnsi" w:hAnsiTheme="minorHAnsi" w:cstheme="minorHAnsi"/>
          <w:spacing w:val="-2"/>
          <w:szCs w:val="22"/>
        </w:rPr>
        <w:t xml:space="preserve"> </w:t>
      </w:r>
      <w:r w:rsidRPr="00496792">
        <w:rPr>
          <w:rFonts w:asciiTheme="minorHAnsi" w:hAnsiTheme="minorHAnsi" w:cstheme="minorHAnsi"/>
          <w:szCs w:val="22"/>
        </w:rPr>
        <w:t>to</w:t>
      </w:r>
      <w:r w:rsidRPr="00496792">
        <w:rPr>
          <w:rFonts w:asciiTheme="minorHAnsi" w:hAnsiTheme="minorHAnsi" w:cstheme="minorHAnsi"/>
          <w:spacing w:val="-2"/>
          <w:szCs w:val="22"/>
        </w:rPr>
        <w:t xml:space="preserve"> </w:t>
      </w:r>
      <w:r w:rsidRPr="00496792">
        <w:rPr>
          <w:rFonts w:asciiTheme="minorHAnsi" w:hAnsiTheme="minorHAnsi" w:cstheme="minorHAnsi"/>
          <w:szCs w:val="22"/>
        </w:rPr>
        <w:t xml:space="preserve">field those </w:t>
      </w:r>
      <w:r w:rsidRPr="00496792">
        <w:rPr>
          <w:rFonts w:asciiTheme="minorHAnsi" w:hAnsiTheme="minorHAnsi" w:cstheme="minorHAnsi"/>
          <w:spacing w:val="-2"/>
          <w:szCs w:val="22"/>
        </w:rPr>
        <w:t xml:space="preserve">tools, and the feasibility of the plan for </w:t>
      </w:r>
      <w:r w:rsidRPr="00496792">
        <w:rPr>
          <w:rFonts w:asciiTheme="minorHAnsi" w:hAnsiTheme="minorHAnsi" w:cstheme="minorHAnsi"/>
          <w:spacing w:val="-1"/>
          <w:szCs w:val="22"/>
        </w:rPr>
        <w:t>maximizing response</w:t>
      </w:r>
      <w:r w:rsidRPr="00496792">
        <w:rPr>
          <w:rFonts w:asciiTheme="minorHAnsi" w:hAnsiTheme="minorHAnsi" w:cstheme="minorHAnsi"/>
          <w:szCs w:val="22"/>
        </w:rPr>
        <w:t xml:space="preserve"> </w:t>
      </w:r>
      <w:r w:rsidRPr="00496792">
        <w:rPr>
          <w:rFonts w:asciiTheme="minorHAnsi" w:hAnsiTheme="minorHAnsi" w:cstheme="minorHAnsi"/>
          <w:spacing w:val="-1"/>
          <w:szCs w:val="22"/>
        </w:rPr>
        <w:t>rates</w:t>
      </w:r>
      <w:r w:rsidRPr="00496792">
        <w:rPr>
          <w:rFonts w:asciiTheme="minorHAnsi" w:hAnsiTheme="minorHAnsi" w:cstheme="minorHAnsi"/>
          <w:spacing w:val="-2"/>
          <w:szCs w:val="22"/>
        </w:rPr>
        <w:t xml:space="preserve"> and</w:t>
      </w:r>
      <w:r w:rsidRPr="00496792">
        <w:rPr>
          <w:rFonts w:asciiTheme="minorHAnsi" w:hAnsiTheme="minorHAnsi" w:cstheme="minorHAnsi"/>
          <w:spacing w:val="-1"/>
          <w:szCs w:val="22"/>
        </w:rPr>
        <w:t xml:space="preserve"> gaining access</w:t>
      </w:r>
      <w:r w:rsidRPr="00496792">
        <w:rPr>
          <w:rFonts w:asciiTheme="minorHAnsi" w:hAnsiTheme="minorHAnsi" w:cstheme="minorHAnsi"/>
          <w:spacing w:val="-4"/>
          <w:szCs w:val="22"/>
        </w:rPr>
        <w:t xml:space="preserve"> </w:t>
      </w:r>
      <w:r w:rsidRPr="00496792">
        <w:rPr>
          <w:rFonts w:asciiTheme="minorHAnsi" w:hAnsiTheme="minorHAnsi" w:cstheme="minorHAnsi"/>
          <w:szCs w:val="22"/>
        </w:rPr>
        <w:t>to</w:t>
      </w:r>
      <w:r w:rsidRPr="00496792">
        <w:rPr>
          <w:rFonts w:asciiTheme="minorHAnsi" w:hAnsiTheme="minorHAnsi" w:cstheme="minorHAnsi"/>
          <w:spacing w:val="-2"/>
          <w:szCs w:val="22"/>
        </w:rPr>
        <w:t xml:space="preserve"> </w:t>
      </w:r>
      <w:r w:rsidRPr="00496792">
        <w:rPr>
          <w:rFonts w:asciiTheme="minorHAnsi" w:hAnsiTheme="minorHAnsi" w:cstheme="minorHAnsi"/>
          <w:spacing w:val="-1"/>
          <w:szCs w:val="22"/>
        </w:rPr>
        <w:t>sites</w:t>
      </w:r>
      <w:r w:rsidRPr="00496792">
        <w:rPr>
          <w:rFonts w:asciiTheme="minorHAnsi" w:hAnsiTheme="minorHAnsi" w:cstheme="minorHAnsi"/>
          <w:spacing w:val="-2"/>
          <w:szCs w:val="22"/>
        </w:rPr>
        <w:t xml:space="preserve"> and</w:t>
      </w:r>
      <w:r w:rsidRPr="00496792">
        <w:rPr>
          <w:rFonts w:asciiTheme="minorHAnsi" w:hAnsiTheme="minorHAnsi" w:cstheme="minorHAnsi"/>
          <w:spacing w:val="45"/>
          <w:szCs w:val="22"/>
        </w:rPr>
        <w:t xml:space="preserve"> </w:t>
      </w:r>
      <w:r w:rsidRPr="00496792">
        <w:rPr>
          <w:rFonts w:asciiTheme="minorHAnsi" w:hAnsiTheme="minorHAnsi" w:cstheme="minorHAnsi"/>
          <w:spacing w:val="-1"/>
          <w:szCs w:val="22"/>
        </w:rPr>
        <w:t>respondent.</w:t>
      </w:r>
    </w:p>
    <w:p w:rsidR="00496792" w:rsidRDefault="00496792" w:rsidP="00496792">
      <w:pPr>
        <w:spacing w:before="1"/>
        <w:rPr>
          <w:rFonts w:asciiTheme="minorHAnsi" w:eastAsia="Georgia" w:hAnsiTheme="minorHAnsi" w:cstheme="minorHAnsi"/>
          <w:bCs/>
          <w:szCs w:val="22"/>
        </w:rPr>
      </w:pPr>
    </w:p>
    <w:p w:rsidR="00496792" w:rsidRPr="00496792" w:rsidRDefault="00496792" w:rsidP="00496792">
      <w:pPr>
        <w:spacing w:before="1"/>
        <w:rPr>
          <w:rFonts w:asciiTheme="minorHAnsi" w:eastAsia="Georgia" w:hAnsiTheme="minorHAnsi" w:cstheme="minorHAnsi"/>
          <w:bCs/>
          <w:szCs w:val="22"/>
        </w:rPr>
      </w:pPr>
    </w:p>
    <w:p w:rsidR="00496792" w:rsidRPr="00496792" w:rsidRDefault="00496792" w:rsidP="00496792">
      <w:pPr>
        <w:spacing w:before="10"/>
        <w:rPr>
          <w:rFonts w:asciiTheme="minorHAnsi" w:eastAsia="Georgia" w:hAnsiTheme="minorHAnsi" w:cstheme="minorHAnsi"/>
          <w:szCs w:val="22"/>
        </w:rPr>
      </w:pPr>
    </w:p>
    <w:p w:rsidR="00496792" w:rsidRPr="00496792" w:rsidRDefault="00496792" w:rsidP="00496792">
      <w:pPr>
        <w:rPr>
          <w:rFonts w:asciiTheme="minorHAnsi" w:hAnsiTheme="minorHAnsi" w:cstheme="minorHAnsi"/>
          <w:bCs/>
          <w:szCs w:val="22"/>
        </w:rPr>
      </w:pPr>
      <w:r w:rsidRPr="00496792">
        <w:rPr>
          <w:rFonts w:asciiTheme="minorHAnsi" w:hAnsiTheme="minorHAnsi" w:cstheme="minorHAnsi"/>
          <w:szCs w:val="22"/>
        </w:rPr>
        <w:t>5.</w:t>
      </w:r>
      <w:r w:rsidRPr="00496792">
        <w:rPr>
          <w:rFonts w:asciiTheme="minorHAnsi" w:hAnsiTheme="minorHAnsi" w:cstheme="minorHAnsi"/>
          <w:spacing w:val="-2"/>
          <w:szCs w:val="22"/>
        </w:rPr>
        <w:t xml:space="preserve"> Please assess </w:t>
      </w:r>
      <w:r w:rsidRPr="00496792">
        <w:rPr>
          <w:rFonts w:asciiTheme="minorHAnsi" w:hAnsiTheme="minorHAnsi" w:cstheme="minorHAnsi"/>
          <w:szCs w:val="22"/>
        </w:rPr>
        <w:t>the sophistication</w:t>
      </w:r>
      <w:r w:rsidRPr="00496792">
        <w:rPr>
          <w:rFonts w:asciiTheme="minorHAnsi" w:hAnsiTheme="minorHAnsi" w:cstheme="minorHAnsi"/>
          <w:spacing w:val="-2"/>
          <w:szCs w:val="22"/>
        </w:rPr>
        <w:t xml:space="preserve"> </w:t>
      </w:r>
      <w:r w:rsidRPr="00496792">
        <w:rPr>
          <w:rFonts w:asciiTheme="minorHAnsi" w:hAnsiTheme="minorHAnsi" w:cstheme="minorHAnsi"/>
          <w:szCs w:val="22"/>
        </w:rPr>
        <w:t>and rigor of</w:t>
      </w:r>
      <w:r w:rsidRPr="00496792">
        <w:rPr>
          <w:rFonts w:asciiTheme="minorHAnsi" w:hAnsiTheme="minorHAnsi" w:cstheme="minorHAnsi"/>
          <w:spacing w:val="-2"/>
          <w:szCs w:val="22"/>
        </w:rPr>
        <w:t xml:space="preserve"> </w:t>
      </w:r>
      <w:r w:rsidRPr="00496792">
        <w:rPr>
          <w:rFonts w:asciiTheme="minorHAnsi" w:hAnsiTheme="minorHAnsi" w:cstheme="minorHAnsi"/>
          <w:szCs w:val="22"/>
        </w:rPr>
        <w:t xml:space="preserve">the </w:t>
      </w:r>
      <w:r w:rsidRPr="00496792">
        <w:rPr>
          <w:rFonts w:asciiTheme="minorHAnsi" w:hAnsiTheme="minorHAnsi" w:cstheme="minorHAnsi"/>
          <w:szCs w:val="22"/>
          <w:u w:val="single"/>
        </w:rPr>
        <w:t>analysis</w:t>
      </w:r>
      <w:r w:rsidRPr="00496792">
        <w:rPr>
          <w:rFonts w:asciiTheme="minorHAnsi" w:hAnsiTheme="minorHAnsi" w:cstheme="minorHAnsi"/>
          <w:spacing w:val="-2"/>
          <w:szCs w:val="22"/>
          <w:u w:val="single"/>
        </w:rPr>
        <w:t xml:space="preserve"> plan</w:t>
      </w:r>
      <w:r w:rsidRPr="00496792">
        <w:rPr>
          <w:rFonts w:asciiTheme="minorHAnsi" w:hAnsiTheme="minorHAnsi" w:cstheme="minorHAnsi"/>
          <w:spacing w:val="-2"/>
          <w:szCs w:val="22"/>
        </w:rPr>
        <w:t xml:space="preserve">. </w:t>
      </w:r>
      <w:r w:rsidRPr="00496792">
        <w:rPr>
          <w:rFonts w:asciiTheme="minorHAnsi" w:hAnsiTheme="minorHAnsi" w:cstheme="minorHAnsi"/>
          <w:szCs w:val="22"/>
        </w:rPr>
        <w:t>Describe the appropriateness of the proposed analysis and whether the</w:t>
      </w:r>
      <w:r w:rsidRPr="00496792">
        <w:rPr>
          <w:rFonts w:asciiTheme="minorHAnsi" w:hAnsiTheme="minorHAnsi" w:cstheme="minorHAnsi"/>
          <w:spacing w:val="51"/>
          <w:szCs w:val="22"/>
        </w:rPr>
        <w:t xml:space="preserve"> </w:t>
      </w:r>
      <w:r w:rsidRPr="00496792">
        <w:rPr>
          <w:rFonts w:asciiTheme="minorHAnsi" w:hAnsiTheme="minorHAnsi" w:cstheme="minorHAnsi"/>
          <w:szCs w:val="22"/>
        </w:rPr>
        <w:t>team</w:t>
      </w:r>
      <w:r w:rsidRPr="00496792">
        <w:rPr>
          <w:rFonts w:asciiTheme="minorHAnsi" w:hAnsiTheme="minorHAnsi" w:cstheme="minorHAnsi"/>
          <w:spacing w:val="-2"/>
          <w:szCs w:val="22"/>
        </w:rPr>
        <w:t xml:space="preserve"> </w:t>
      </w:r>
      <w:r w:rsidRPr="00496792">
        <w:rPr>
          <w:rFonts w:asciiTheme="minorHAnsi" w:hAnsiTheme="minorHAnsi" w:cstheme="minorHAnsi"/>
          <w:szCs w:val="22"/>
        </w:rPr>
        <w:t>demonstrates</w:t>
      </w:r>
      <w:r w:rsidRPr="00496792">
        <w:rPr>
          <w:rFonts w:asciiTheme="minorHAnsi" w:hAnsiTheme="minorHAnsi" w:cstheme="minorHAnsi"/>
          <w:spacing w:val="-2"/>
          <w:szCs w:val="22"/>
        </w:rPr>
        <w:t xml:space="preserve"> </w:t>
      </w:r>
      <w:r w:rsidRPr="00496792">
        <w:rPr>
          <w:rFonts w:asciiTheme="minorHAnsi" w:hAnsiTheme="minorHAnsi" w:cstheme="minorHAnsi"/>
          <w:szCs w:val="22"/>
        </w:rPr>
        <w:t>an</w:t>
      </w:r>
      <w:r w:rsidRPr="00496792">
        <w:rPr>
          <w:rFonts w:asciiTheme="minorHAnsi" w:hAnsiTheme="minorHAnsi" w:cstheme="minorHAnsi"/>
          <w:spacing w:val="-2"/>
          <w:szCs w:val="22"/>
        </w:rPr>
        <w:t xml:space="preserve"> </w:t>
      </w:r>
      <w:r w:rsidRPr="00496792">
        <w:rPr>
          <w:rFonts w:asciiTheme="minorHAnsi" w:hAnsiTheme="minorHAnsi" w:cstheme="minorHAnsi"/>
          <w:szCs w:val="22"/>
        </w:rPr>
        <w:t>understanding of</w:t>
      </w:r>
      <w:r w:rsidRPr="00496792">
        <w:rPr>
          <w:rFonts w:asciiTheme="minorHAnsi" w:hAnsiTheme="minorHAnsi" w:cstheme="minorHAnsi"/>
          <w:spacing w:val="-2"/>
          <w:szCs w:val="22"/>
        </w:rPr>
        <w:t xml:space="preserve"> </w:t>
      </w:r>
      <w:r w:rsidRPr="00496792">
        <w:rPr>
          <w:rFonts w:asciiTheme="minorHAnsi" w:hAnsiTheme="minorHAnsi" w:cstheme="minorHAnsi"/>
          <w:szCs w:val="22"/>
        </w:rPr>
        <w:t>the strengths</w:t>
      </w:r>
      <w:r w:rsidRPr="00496792">
        <w:rPr>
          <w:rFonts w:asciiTheme="minorHAnsi" w:hAnsiTheme="minorHAnsi" w:cstheme="minorHAnsi"/>
          <w:spacing w:val="-2"/>
          <w:szCs w:val="22"/>
        </w:rPr>
        <w:t xml:space="preserve"> </w:t>
      </w:r>
      <w:r w:rsidRPr="00496792">
        <w:rPr>
          <w:rFonts w:asciiTheme="minorHAnsi" w:hAnsiTheme="minorHAnsi" w:cstheme="minorHAnsi"/>
          <w:szCs w:val="22"/>
        </w:rPr>
        <w:t>and limits</w:t>
      </w:r>
      <w:r w:rsidRPr="00496792">
        <w:rPr>
          <w:rFonts w:asciiTheme="minorHAnsi" w:hAnsiTheme="minorHAnsi" w:cstheme="minorHAnsi"/>
          <w:spacing w:val="-4"/>
          <w:szCs w:val="22"/>
        </w:rPr>
        <w:t xml:space="preserve"> </w:t>
      </w:r>
      <w:r w:rsidRPr="00496792">
        <w:rPr>
          <w:rFonts w:asciiTheme="minorHAnsi" w:hAnsiTheme="minorHAnsi" w:cstheme="minorHAnsi"/>
          <w:szCs w:val="22"/>
        </w:rPr>
        <w:t>of</w:t>
      </w:r>
      <w:r w:rsidRPr="00496792">
        <w:rPr>
          <w:rFonts w:asciiTheme="minorHAnsi" w:hAnsiTheme="minorHAnsi" w:cstheme="minorHAnsi"/>
          <w:spacing w:val="-2"/>
          <w:szCs w:val="22"/>
        </w:rPr>
        <w:t xml:space="preserve"> </w:t>
      </w:r>
      <w:r w:rsidRPr="00496792">
        <w:rPr>
          <w:rFonts w:asciiTheme="minorHAnsi" w:hAnsiTheme="minorHAnsi" w:cstheme="minorHAnsi"/>
          <w:szCs w:val="22"/>
        </w:rPr>
        <w:t>various</w:t>
      </w:r>
      <w:r w:rsidRPr="00496792">
        <w:rPr>
          <w:rFonts w:asciiTheme="minorHAnsi" w:hAnsiTheme="minorHAnsi" w:cstheme="minorHAnsi"/>
          <w:spacing w:val="-2"/>
          <w:szCs w:val="22"/>
        </w:rPr>
        <w:t xml:space="preserve"> </w:t>
      </w:r>
      <w:r w:rsidRPr="00496792">
        <w:rPr>
          <w:rFonts w:asciiTheme="minorHAnsi" w:hAnsiTheme="minorHAnsi" w:cstheme="minorHAnsi"/>
          <w:szCs w:val="22"/>
        </w:rPr>
        <w:t>analytic</w:t>
      </w:r>
      <w:r w:rsidRPr="00496792">
        <w:rPr>
          <w:rFonts w:asciiTheme="minorHAnsi" w:hAnsiTheme="minorHAnsi" w:cstheme="minorHAnsi"/>
          <w:spacing w:val="47"/>
          <w:szCs w:val="22"/>
        </w:rPr>
        <w:t xml:space="preserve"> </w:t>
      </w:r>
      <w:r w:rsidRPr="00496792">
        <w:rPr>
          <w:rFonts w:asciiTheme="minorHAnsi" w:hAnsiTheme="minorHAnsi" w:cstheme="minorHAnsi"/>
          <w:szCs w:val="22"/>
        </w:rPr>
        <w:t xml:space="preserve">techniques. </w:t>
      </w:r>
      <w:r w:rsidRPr="00496792">
        <w:rPr>
          <w:rFonts w:asciiTheme="minorHAnsi" w:hAnsiTheme="minorHAnsi" w:cstheme="minorHAnsi"/>
          <w:spacing w:val="-1"/>
          <w:szCs w:val="22"/>
        </w:rPr>
        <w:t>If</w:t>
      </w:r>
      <w:r w:rsidRPr="00496792">
        <w:rPr>
          <w:rFonts w:asciiTheme="minorHAnsi" w:hAnsiTheme="minorHAnsi" w:cstheme="minorHAnsi"/>
          <w:spacing w:val="-2"/>
          <w:szCs w:val="22"/>
        </w:rPr>
        <w:t xml:space="preserve"> </w:t>
      </w:r>
      <w:r w:rsidRPr="00496792">
        <w:rPr>
          <w:rFonts w:asciiTheme="minorHAnsi" w:hAnsiTheme="minorHAnsi" w:cstheme="minorHAnsi"/>
          <w:spacing w:val="-1"/>
          <w:szCs w:val="22"/>
        </w:rPr>
        <w:t>the</w:t>
      </w:r>
      <w:r w:rsidRPr="00496792">
        <w:rPr>
          <w:rFonts w:asciiTheme="minorHAnsi" w:hAnsiTheme="minorHAnsi" w:cstheme="minorHAnsi"/>
          <w:szCs w:val="22"/>
        </w:rPr>
        <w:t xml:space="preserve"> </w:t>
      </w:r>
      <w:r w:rsidRPr="00496792">
        <w:rPr>
          <w:rFonts w:asciiTheme="minorHAnsi" w:hAnsiTheme="minorHAnsi" w:cstheme="minorHAnsi"/>
          <w:spacing w:val="-1"/>
          <w:szCs w:val="22"/>
        </w:rPr>
        <w:t>applicant</w:t>
      </w:r>
      <w:r w:rsidRPr="00496792">
        <w:rPr>
          <w:rFonts w:asciiTheme="minorHAnsi" w:hAnsiTheme="minorHAnsi" w:cstheme="minorHAnsi"/>
          <w:spacing w:val="-2"/>
          <w:szCs w:val="22"/>
        </w:rPr>
        <w:t xml:space="preserve"> </w:t>
      </w:r>
      <w:r w:rsidRPr="00496792">
        <w:rPr>
          <w:rFonts w:asciiTheme="minorHAnsi" w:hAnsiTheme="minorHAnsi" w:cstheme="minorHAnsi"/>
          <w:spacing w:val="-1"/>
          <w:szCs w:val="22"/>
        </w:rPr>
        <w:t>proposes</w:t>
      </w:r>
      <w:r w:rsidRPr="00496792">
        <w:rPr>
          <w:rFonts w:asciiTheme="minorHAnsi" w:hAnsiTheme="minorHAnsi" w:cstheme="minorHAnsi"/>
          <w:spacing w:val="-2"/>
          <w:szCs w:val="22"/>
        </w:rPr>
        <w:t xml:space="preserve"> </w:t>
      </w:r>
      <w:r w:rsidRPr="00496792">
        <w:rPr>
          <w:rFonts w:asciiTheme="minorHAnsi" w:hAnsiTheme="minorHAnsi" w:cstheme="minorHAnsi"/>
          <w:spacing w:val="-1"/>
          <w:szCs w:val="22"/>
        </w:rPr>
        <w:t>mixed methods</w:t>
      </w:r>
      <w:r w:rsidRPr="00496792">
        <w:rPr>
          <w:rFonts w:asciiTheme="minorHAnsi" w:hAnsiTheme="minorHAnsi" w:cstheme="minorHAnsi"/>
          <w:spacing w:val="-2"/>
          <w:szCs w:val="22"/>
        </w:rPr>
        <w:t xml:space="preserve"> </w:t>
      </w:r>
      <w:r w:rsidRPr="00496792">
        <w:rPr>
          <w:rFonts w:asciiTheme="minorHAnsi" w:hAnsiTheme="minorHAnsi" w:cstheme="minorHAnsi"/>
          <w:spacing w:val="-1"/>
          <w:szCs w:val="22"/>
        </w:rPr>
        <w:t>work,</w:t>
      </w:r>
      <w:r w:rsidRPr="00496792">
        <w:rPr>
          <w:rFonts w:asciiTheme="minorHAnsi" w:hAnsiTheme="minorHAnsi" w:cstheme="minorHAnsi"/>
          <w:spacing w:val="-2"/>
          <w:szCs w:val="22"/>
        </w:rPr>
        <w:t xml:space="preserve"> comment</w:t>
      </w:r>
      <w:r w:rsidRPr="00496792">
        <w:rPr>
          <w:rFonts w:asciiTheme="minorHAnsi" w:hAnsiTheme="minorHAnsi" w:cstheme="minorHAnsi"/>
          <w:szCs w:val="22"/>
        </w:rPr>
        <w:t xml:space="preserve"> </w:t>
      </w:r>
      <w:r w:rsidRPr="00496792">
        <w:rPr>
          <w:rFonts w:asciiTheme="minorHAnsi" w:hAnsiTheme="minorHAnsi" w:cstheme="minorHAnsi"/>
          <w:spacing w:val="-1"/>
          <w:szCs w:val="22"/>
        </w:rPr>
        <w:t>on</w:t>
      </w:r>
      <w:r w:rsidRPr="00496792">
        <w:rPr>
          <w:rFonts w:asciiTheme="minorHAnsi" w:hAnsiTheme="minorHAnsi" w:cstheme="minorHAnsi"/>
          <w:szCs w:val="22"/>
        </w:rPr>
        <w:t xml:space="preserve"> </w:t>
      </w:r>
      <w:r w:rsidRPr="00496792">
        <w:rPr>
          <w:rFonts w:asciiTheme="minorHAnsi" w:hAnsiTheme="minorHAnsi" w:cstheme="minorHAnsi"/>
          <w:spacing w:val="-1"/>
          <w:szCs w:val="22"/>
        </w:rPr>
        <w:t>the</w:t>
      </w:r>
      <w:r w:rsidRPr="00496792">
        <w:rPr>
          <w:rFonts w:asciiTheme="minorHAnsi" w:hAnsiTheme="minorHAnsi" w:cstheme="minorHAnsi"/>
          <w:szCs w:val="22"/>
        </w:rPr>
        <w:t xml:space="preserve"> </w:t>
      </w:r>
      <w:r w:rsidRPr="00496792">
        <w:rPr>
          <w:rFonts w:asciiTheme="minorHAnsi" w:hAnsiTheme="minorHAnsi" w:cstheme="minorHAnsi"/>
          <w:spacing w:val="-1"/>
          <w:szCs w:val="22"/>
        </w:rPr>
        <w:t>strength</w:t>
      </w:r>
      <w:r w:rsidRPr="00496792">
        <w:rPr>
          <w:rFonts w:asciiTheme="minorHAnsi" w:hAnsiTheme="minorHAnsi" w:cstheme="minorHAnsi"/>
          <w:szCs w:val="22"/>
        </w:rPr>
        <w:t xml:space="preserve"> </w:t>
      </w:r>
      <w:r w:rsidRPr="00496792">
        <w:rPr>
          <w:rFonts w:asciiTheme="minorHAnsi" w:hAnsiTheme="minorHAnsi" w:cstheme="minorHAnsi"/>
          <w:spacing w:val="-1"/>
          <w:szCs w:val="22"/>
        </w:rPr>
        <w:t>of</w:t>
      </w:r>
      <w:r w:rsidRPr="00496792">
        <w:rPr>
          <w:rFonts w:asciiTheme="minorHAnsi" w:hAnsiTheme="minorHAnsi" w:cstheme="minorHAnsi"/>
          <w:spacing w:val="-2"/>
          <w:szCs w:val="22"/>
        </w:rPr>
        <w:t xml:space="preserve"> </w:t>
      </w:r>
      <w:r w:rsidRPr="00496792">
        <w:rPr>
          <w:rFonts w:asciiTheme="minorHAnsi" w:hAnsiTheme="minorHAnsi" w:cstheme="minorHAnsi"/>
          <w:spacing w:val="-1"/>
          <w:szCs w:val="22"/>
        </w:rPr>
        <w:t>the</w:t>
      </w:r>
      <w:r w:rsidRPr="00496792">
        <w:rPr>
          <w:rFonts w:asciiTheme="minorHAnsi" w:hAnsiTheme="minorHAnsi" w:cstheme="minorHAnsi"/>
          <w:szCs w:val="22"/>
        </w:rPr>
        <w:t xml:space="preserve"> </w:t>
      </w:r>
      <w:r w:rsidRPr="00496792">
        <w:rPr>
          <w:rFonts w:asciiTheme="minorHAnsi" w:hAnsiTheme="minorHAnsi" w:cstheme="minorHAnsi"/>
          <w:spacing w:val="-1"/>
          <w:szCs w:val="22"/>
        </w:rPr>
        <w:t>plan</w:t>
      </w:r>
      <w:r w:rsidRPr="00496792">
        <w:rPr>
          <w:rFonts w:asciiTheme="minorHAnsi" w:hAnsiTheme="minorHAnsi" w:cstheme="minorHAnsi"/>
          <w:spacing w:val="47"/>
          <w:szCs w:val="22"/>
        </w:rPr>
        <w:t xml:space="preserve"> </w:t>
      </w:r>
      <w:r w:rsidRPr="00496792">
        <w:rPr>
          <w:rFonts w:asciiTheme="minorHAnsi" w:hAnsiTheme="minorHAnsi" w:cstheme="minorHAnsi"/>
          <w:szCs w:val="22"/>
        </w:rPr>
        <w:t>to</w:t>
      </w:r>
      <w:r w:rsidRPr="00496792">
        <w:rPr>
          <w:rFonts w:asciiTheme="minorHAnsi" w:hAnsiTheme="minorHAnsi" w:cstheme="minorHAnsi"/>
          <w:spacing w:val="-2"/>
          <w:szCs w:val="22"/>
        </w:rPr>
        <w:t xml:space="preserve"> </w:t>
      </w:r>
      <w:r w:rsidRPr="00496792">
        <w:rPr>
          <w:rFonts w:asciiTheme="minorHAnsi" w:hAnsiTheme="minorHAnsi" w:cstheme="minorHAnsi"/>
          <w:spacing w:val="-1"/>
          <w:szCs w:val="22"/>
        </w:rPr>
        <w:t>integrate</w:t>
      </w:r>
      <w:r w:rsidRPr="00496792">
        <w:rPr>
          <w:rFonts w:asciiTheme="minorHAnsi" w:hAnsiTheme="minorHAnsi" w:cstheme="minorHAnsi"/>
          <w:szCs w:val="22"/>
        </w:rPr>
        <w:t xml:space="preserve"> </w:t>
      </w:r>
      <w:r w:rsidRPr="00496792">
        <w:rPr>
          <w:rFonts w:asciiTheme="minorHAnsi" w:hAnsiTheme="minorHAnsi" w:cstheme="minorHAnsi"/>
          <w:spacing w:val="-2"/>
          <w:szCs w:val="22"/>
        </w:rPr>
        <w:t>data</w:t>
      </w:r>
      <w:r w:rsidRPr="00496792">
        <w:rPr>
          <w:rFonts w:asciiTheme="minorHAnsi" w:hAnsiTheme="minorHAnsi" w:cstheme="minorHAnsi"/>
          <w:spacing w:val="-1"/>
          <w:szCs w:val="22"/>
        </w:rPr>
        <w:t xml:space="preserve"> </w:t>
      </w:r>
      <w:r w:rsidRPr="00496792">
        <w:rPr>
          <w:rFonts w:asciiTheme="minorHAnsi" w:hAnsiTheme="minorHAnsi" w:cstheme="minorHAnsi"/>
          <w:spacing w:val="-2"/>
          <w:szCs w:val="22"/>
        </w:rPr>
        <w:t xml:space="preserve">from </w:t>
      </w:r>
      <w:r w:rsidRPr="00496792">
        <w:rPr>
          <w:rFonts w:asciiTheme="minorHAnsi" w:hAnsiTheme="minorHAnsi" w:cstheme="minorHAnsi"/>
          <w:spacing w:val="-1"/>
          <w:szCs w:val="22"/>
        </w:rPr>
        <w:t>various</w:t>
      </w:r>
      <w:r w:rsidRPr="00496792">
        <w:rPr>
          <w:rFonts w:asciiTheme="minorHAnsi" w:hAnsiTheme="minorHAnsi" w:cstheme="minorHAnsi"/>
          <w:spacing w:val="-2"/>
          <w:szCs w:val="22"/>
        </w:rPr>
        <w:t xml:space="preserve"> </w:t>
      </w:r>
      <w:r w:rsidRPr="00496792">
        <w:rPr>
          <w:rFonts w:asciiTheme="minorHAnsi" w:hAnsiTheme="minorHAnsi" w:cstheme="minorHAnsi"/>
          <w:spacing w:val="-1"/>
          <w:szCs w:val="22"/>
        </w:rPr>
        <w:t>methods.</w:t>
      </w:r>
    </w:p>
    <w:p w:rsidR="00496792" w:rsidRDefault="00496792" w:rsidP="00496792">
      <w:pPr>
        <w:spacing w:before="1"/>
        <w:rPr>
          <w:rFonts w:asciiTheme="minorHAnsi" w:eastAsia="Georgia" w:hAnsiTheme="minorHAnsi" w:cstheme="minorHAnsi"/>
          <w:bCs/>
          <w:szCs w:val="22"/>
        </w:rPr>
      </w:pPr>
    </w:p>
    <w:p w:rsidR="00496792" w:rsidRPr="00496792" w:rsidRDefault="00496792" w:rsidP="00496792">
      <w:pPr>
        <w:spacing w:before="1"/>
        <w:rPr>
          <w:rFonts w:asciiTheme="minorHAnsi" w:eastAsia="Georgia" w:hAnsiTheme="minorHAnsi" w:cstheme="minorHAnsi"/>
          <w:bCs/>
          <w:szCs w:val="22"/>
        </w:rPr>
      </w:pPr>
    </w:p>
    <w:p w:rsidR="00496792" w:rsidRPr="00496792" w:rsidRDefault="00496792" w:rsidP="00496792">
      <w:pPr>
        <w:pStyle w:val="BodyText"/>
        <w:tabs>
          <w:tab w:val="left" w:pos="486"/>
        </w:tabs>
        <w:rPr>
          <w:rFonts w:asciiTheme="minorHAnsi" w:hAnsiTheme="minorHAnsi" w:cstheme="minorHAnsi"/>
          <w:b/>
          <w:bCs/>
          <w:sz w:val="22"/>
        </w:rPr>
      </w:pPr>
    </w:p>
    <w:p w:rsidR="00496792" w:rsidRDefault="00496792" w:rsidP="001C09D4">
      <w:pPr>
        <w:rPr>
          <w:rFonts w:asciiTheme="minorHAnsi" w:hAnsiTheme="minorHAnsi" w:cstheme="minorHAnsi"/>
          <w:bCs/>
          <w:szCs w:val="22"/>
        </w:rPr>
      </w:pPr>
      <w:r w:rsidRPr="00496792">
        <w:rPr>
          <w:rFonts w:asciiTheme="minorHAnsi" w:hAnsiTheme="minorHAnsi" w:cstheme="minorHAnsi"/>
          <w:szCs w:val="22"/>
        </w:rPr>
        <w:t>6.</w:t>
      </w:r>
      <w:r w:rsidRPr="00496792">
        <w:rPr>
          <w:rFonts w:asciiTheme="minorHAnsi" w:hAnsiTheme="minorHAnsi" w:cstheme="minorHAnsi"/>
          <w:spacing w:val="-2"/>
          <w:szCs w:val="22"/>
        </w:rPr>
        <w:t xml:space="preserve"> </w:t>
      </w:r>
      <w:r w:rsidRPr="00496792">
        <w:rPr>
          <w:rFonts w:asciiTheme="minorHAnsi" w:hAnsiTheme="minorHAnsi" w:cstheme="minorHAnsi"/>
          <w:szCs w:val="22"/>
        </w:rPr>
        <w:t>If</w:t>
      </w:r>
      <w:r w:rsidRPr="00496792">
        <w:rPr>
          <w:rFonts w:asciiTheme="minorHAnsi" w:hAnsiTheme="minorHAnsi" w:cstheme="minorHAnsi"/>
          <w:spacing w:val="-2"/>
          <w:szCs w:val="22"/>
        </w:rPr>
        <w:t xml:space="preserve"> </w:t>
      </w:r>
      <w:r w:rsidRPr="00496792">
        <w:rPr>
          <w:rFonts w:asciiTheme="minorHAnsi" w:hAnsiTheme="minorHAnsi" w:cstheme="minorHAnsi"/>
          <w:szCs w:val="22"/>
        </w:rPr>
        <w:t>the applicant</w:t>
      </w:r>
      <w:r w:rsidRPr="00496792">
        <w:rPr>
          <w:rFonts w:asciiTheme="minorHAnsi" w:hAnsiTheme="minorHAnsi" w:cstheme="minorHAnsi"/>
          <w:spacing w:val="-2"/>
          <w:szCs w:val="22"/>
        </w:rPr>
        <w:t xml:space="preserve"> </w:t>
      </w:r>
      <w:r w:rsidRPr="00496792">
        <w:rPr>
          <w:rFonts w:asciiTheme="minorHAnsi" w:hAnsiTheme="minorHAnsi" w:cstheme="minorHAnsi"/>
          <w:szCs w:val="22"/>
        </w:rPr>
        <w:t>proposes</w:t>
      </w:r>
      <w:r w:rsidRPr="00496792">
        <w:rPr>
          <w:rFonts w:asciiTheme="minorHAnsi" w:hAnsiTheme="minorHAnsi" w:cstheme="minorHAnsi"/>
          <w:spacing w:val="-2"/>
          <w:szCs w:val="22"/>
        </w:rPr>
        <w:t xml:space="preserve"> measurement </w:t>
      </w:r>
      <w:r w:rsidRPr="00496792">
        <w:rPr>
          <w:rFonts w:asciiTheme="minorHAnsi" w:hAnsiTheme="minorHAnsi" w:cstheme="minorHAnsi"/>
          <w:szCs w:val="22"/>
        </w:rPr>
        <w:t>development work,</w:t>
      </w:r>
      <w:r w:rsidRPr="00496792">
        <w:rPr>
          <w:rFonts w:asciiTheme="minorHAnsi" w:hAnsiTheme="minorHAnsi" w:cstheme="minorHAnsi"/>
          <w:spacing w:val="-2"/>
          <w:szCs w:val="22"/>
        </w:rPr>
        <w:t xml:space="preserve"> comment</w:t>
      </w:r>
      <w:r w:rsidRPr="00496792">
        <w:rPr>
          <w:rFonts w:asciiTheme="minorHAnsi" w:hAnsiTheme="minorHAnsi" w:cstheme="minorHAnsi"/>
          <w:szCs w:val="22"/>
        </w:rPr>
        <w:t xml:space="preserve"> on</w:t>
      </w:r>
      <w:r w:rsidRPr="00496792">
        <w:rPr>
          <w:rFonts w:asciiTheme="minorHAnsi" w:hAnsiTheme="minorHAnsi" w:cstheme="minorHAnsi"/>
          <w:spacing w:val="-2"/>
          <w:szCs w:val="22"/>
        </w:rPr>
        <w:t xml:space="preserve"> </w:t>
      </w:r>
      <w:r w:rsidRPr="00496792">
        <w:rPr>
          <w:rFonts w:asciiTheme="minorHAnsi" w:hAnsiTheme="minorHAnsi" w:cstheme="minorHAnsi"/>
          <w:szCs w:val="22"/>
        </w:rPr>
        <w:t>(i) the</w:t>
      </w:r>
      <w:r w:rsidRPr="00496792">
        <w:rPr>
          <w:rFonts w:asciiTheme="minorHAnsi" w:hAnsiTheme="minorHAnsi" w:cstheme="minorHAnsi"/>
          <w:spacing w:val="59"/>
          <w:szCs w:val="22"/>
        </w:rPr>
        <w:t xml:space="preserve"> </w:t>
      </w:r>
      <w:r w:rsidRPr="00496792">
        <w:rPr>
          <w:rFonts w:asciiTheme="minorHAnsi" w:hAnsiTheme="minorHAnsi" w:cstheme="minorHAnsi"/>
          <w:szCs w:val="22"/>
        </w:rPr>
        <w:t>importance of</w:t>
      </w:r>
      <w:r w:rsidRPr="00496792">
        <w:rPr>
          <w:rFonts w:asciiTheme="minorHAnsi" w:hAnsiTheme="minorHAnsi" w:cstheme="minorHAnsi"/>
          <w:spacing w:val="-2"/>
          <w:szCs w:val="22"/>
        </w:rPr>
        <w:t xml:space="preserve"> </w:t>
      </w:r>
      <w:r w:rsidRPr="00496792">
        <w:rPr>
          <w:rFonts w:asciiTheme="minorHAnsi" w:hAnsiTheme="minorHAnsi" w:cstheme="minorHAnsi"/>
          <w:szCs w:val="22"/>
        </w:rPr>
        <w:t>the construct,</w:t>
      </w:r>
      <w:r w:rsidRPr="00496792">
        <w:rPr>
          <w:rFonts w:asciiTheme="minorHAnsi" w:hAnsiTheme="minorHAnsi" w:cstheme="minorHAnsi"/>
          <w:spacing w:val="-2"/>
          <w:szCs w:val="22"/>
        </w:rPr>
        <w:t xml:space="preserve"> </w:t>
      </w:r>
      <w:r w:rsidRPr="00496792">
        <w:rPr>
          <w:rFonts w:asciiTheme="minorHAnsi" w:hAnsiTheme="minorHAnsi" w:cstheme="minorHAnsi"/>
          <w:szCs w:val="22"/>
        </w:rPr>
        <w:t>(ii)</w:t>
      </w:r>
      <w:r w:rsidRPr="00496792">
        <w:rPr>
          <w:rFonts w:asciiTheme="minorHAnsi" w:hAnsiTheme="minorHAnsi" w:cstheme="minorHAnsi"/>
          <w:spacing w:val="-4"/>
          <w:szCs w:val="22"/>
        </w:rPr>
        <w:t xml:space="preserve"> </w:t>
      </w:r>
      <w:r w:rsidRPr="00496792">
        <w:rPr>
          <w:rFonts w:asciiTheme="minorHAnsi" w:hAnsiTheme="minorHAnsi" w:cstheme="minorHAnsi"/>
          <w:szCs w:val="22"/>
        </w:rPr>
        <w:t>the utility</w:t>
      </w:r>
      <w:r w:rsidRPr="00496792">
        <w:rPr>
          <w:rFonts w:asciiTheme="minorHAnsi" w:hAnsiTheme="minorHAnsi" w:cstheme="minorHAnsi"/>
          <w:spacing w:val="-3"/>
          <w:szCs w:val="22"/>
        </w:rPr>
        <w:t xml:space="preserve"> </w:t>
      </w:r>
      <w:r w:rsidRPr="00496792">
        <w:rPr>
          <w:rFonts w:asciiTheme="minorHAnsi" w:hAnsiTheme="minorHAnsi" w:cstheme="minorHAnsi"/>
          <w:szCs w:val="22"/>
        </w:rPr>
        <w:t>of</w:t>
      </w:r>
      <w:r w:rsidRPr="00496792">
        <w:rPr>
          <w:rFonts w:asciiTheme="minorHAnsi" w:hAnsiTheme="minorHAnsi" w:cstheme="minorHAnsi"/>
          <w:spacing w:val="-2"/>
          <w:szCs w:val="22"/>
        </w:rPr>
        <w:t xml:space="preserve"> </w:t>
      </w:r>
      <w:r w:rsidRPr="00496792">
        <w:rPr>
          <w:rFonts w:asciiTheme="minorHAnsi" w:hAnsiTheme="minorHAnsi" w:cstheme="minorHAnsi"/>
          <w:szCs w:val="22"/>
        </w:rPr>
        <w:t xml:space="preserve">the measure for </w:t>
      </w:r>
      <w:r w:rsidRPr="00496792">
        <w:rPr>
          <w:rFonts w:asciiTheme="minorHAnsi" w:hAnsiTheme="minorHAnsi" w:cstheme="minorHAnsi"/>
          <w:spacing w:val="-2"/>
          <w:szCs w:val="22"/>
        </w:rPr>
        <w:t>the</w:t>
      </w:r>
      <w:r w:rsidRPr="00496792">
        <w:rPr>
          <w:rFonts w:asciiTheme="minorHAnsi" w:hAnsiTheme="minorHAnsi" w:cstheme="minorHAnsi"/>
          <w:szCs w:val="22"/>
        </w:rPr>
        <w:t xml:space="preserve"> field,</w:t>
      </w:r>
      <w:r w:rsidRPr="00496792">
        <w:rPr>
          <w:rFonts w:asciiTheme="minorHAnsi" w:hAnsiTheme="minorHAnsi" w:cstheme="minorHAnsi"/>
          <w:spacing w:val="-2"/>
          <w:szCs w:val="22"/>
        </w:rPr>
        <w:t xml:space="preserve"> </w:t>
      </w:r>
      <w:r w:rsidRPr="00496792">
        <w:rPr>
          <w:rFonts w:asciiTheme="minorHAnsi" w:hAnsiTheme="minorHAnsi" w:cstheme="minorHAnsi"/>
          <w:szCs w:val="22"/>
        </w:rPr>
        <w:t>(iii) the rigor</w:t>
      </w:r>
      <w:r w:rsidRPr="00496792">
        <w:rPr>
          <w:rFonts w:asciiTheme="minorHAnsi" w:hAnsiTheme="minorHAnsi" w:cstheme="minorHAnsi"/>
          <w:spacing w:val="-3"/>
          <w:szCs w:val="22"/>
        </w:rPr>
        <w:t xml:space="preserve"> </w:t>
      </w:r>
      <w:r w:rsidRPr="00496792">
        <w:rPr>
          <w:rFonts w:asciiTheme="minorHAnsi" w:hAnsiTheme="minorHAnsi" w:cstheme="minorHAnsi"/>
          <w:szCs w:val="22"/>
        </w:rPr>
        <w:t>of</w:t>
      </w:r>
      <w:r w:rsidRPr="00496792">
        <w:rPr>
          <w:rFonts w:asciiTheme="minorHAnsi" w:hAnsiTheme="minorHAnsi" w:cstheme="minorHAnsi"/>
          <w:spacing w:val="57"/>
          <w:szCs w:val="22"/>
        </w:rPr>
        <w:t xml:space="preserve"> </w:t>
      </w:r>
      <w:r w:rsidRPr="00496792">
        <w:rPr>
          <w:rFonts w:asciiTheme="minorHAnsi" w:hAnsiTheme="minorHAnsi" w:cstheme="minorHAnsi"/>
          <w:szCs w:val="22"/>
        </w:rPr>
        <w:t xml:space="preserve">the </w:t>
      </w:r>
      <w:r w:rsidRPr="00496792">
        <w:rPr>
          <w:rFonts w:asciiTheme="minorHAnsi" w:hAnsiTheme="minorHAnsi" w:cstheme="minorHAnsi"/>
          <w:spacing w:val="-2"/>
          <w:szCs w:val="22"/>
        </w:rPr>
        <w:t>measurement</w:t>
      </w:r>
      <w:r w:rsidRPr="00496792">
        <w:rPr>
          <w:rFonts w:asciiTheme="minorHAnsi" w:hAnsiTheme="minorHAnsi" w:cstheme="minorHAnsi"/>
          <w:szCs w:val="22"/>
        </w:rPr>
        <w:t xml:space="preserve"> work,</w:t>
      </w:r>
      <w:r w:rsidRPr="00496792">
        <w:rPr>
          <w:rFonts w:asciiTheme="minorHAnsi" w:hAnsiTheme="minorHAnsi" w:cstheme="minorHAnsi"/>
          <w:spacing w:val="-2"/>
          <w:szCs w:val="22"/>
        </w:rPr>
        <w:t xml:space="preserve"> </w:t>
      </w:r>
      <w:r w:rsidRPr="00496792">
        <w:rPr>
          <w:rFonts w:asciiTheme="minorHAnsi" w:hAnsiTheme="minorHAnsi" w:cstheme="minorHAnsi"/>
          <w:szCs w:val="22"/>
        </w:rPr>
        <w:t>and (iv) the</w:t>
      </w:r>
      <w:r w:rsidRPr="00496792">
        <w:rPr>
          <w:rFonts w:asciiTheme="minorHAnsi" w:hAnsiTheme="minorHAnsi" w:cstheme="minorHAnsi"/>
          <w:spacing w:val="-3"/>
          <w:szCs w:val="22"/>
        </w:rPr>
        <w:t xml:space="preserve"> </w:t>
      </w:r>
      <w:r w:rsidRPr="00496792">
        <w:rPr>
          <w:rFonts w:asciiTheme="minorHAnsi" w:hAnsiTheme="minorHAnsi" w:cstheme="minorHAnsi"/>
          <w:szCs w:val="22"/>
        </w:rPr>
        <w:t>team’s</w:t>
      </w:r>
      <w:r w:rsidRPr="00496792">
        <w:rPr>
          <w:rFonts w:asciiTheme="minorHAnsi" w:hAnsiTheme="minorHAnsi" w:cstheme="minorHAnsi"/>
          <w:spacing w:val="-2"/>
          <w:szCs w:val="22"/>
        </w:rPr>
        <w:t xml:space="preserve"> </w:t>
      </w:r>
      <w:r w:rsidRPr="00496792">
        <w:rPr>
          <w:rFonts w:asciiTheme="minorHAnsi" w:hAnsiTheme="minorHAnsi" w:cstheme="minorHAnsi"/>
          <w:szCs w:val="22"/>
        </w:rPr>
        <w:t>measurement</w:t>
      </w:r>
      <w:r w:rsidRPr="00496792">
        <w:rPr>
          <w:rFonts w:asciiTheme="minorHAnsi" w:hAnsiTheme="minorHAnsi" w:cstheme="minorHAnsi"/>
          <w:spacing w:val="-2"/>
          <w:szCs w:val="22"/>
        </w:rPr>
        <w:t xml:space="preserve"> </w:t>
      </w:r>
      <w:r w:rsidRPr="00496792">
        <w:rPr>
          <w:rFonts w:asciiTheme="minorHAnsi" w:hAnsiTheme="minorHAnsi" w:cstheme="minorHAnsi"/>
          <w:szCs w:val="22"/>
        </w:rPr>
        <w:t>expertise.</w:t>
      </w:r>
    </w:p>
    <w:p w:rsidR="00496792" w:rsidRDefault="00496792" w:rsidP="001C09D4">
      <w:pPr>
        <w:rPr>
          <w:rFonts w:asciiTheme="minorHAnsi" w:hAnsiTheme="minorHAnsi" w:cstheme="minorHAnsi"/>
          <w:bCs/>
          <w:szCs w:val="22"/>
        </w:rPr>
      </w:pPr>
    </w:p>
    <w:p w:rsidR="00496792" w:rsidRDefault="00496792" w:rsidP="001C09D4">
      <w:pPr>
        <w:rPr>
          <w:rFonts w:asciiTheme="minorHAnsi" w:hAnsiTheme="minorHAnsi" w:cstheme="minorHAnsi"/>
          <w:bCs/>
          <w:szCs w:val="22"/>
        </w:rPr>
      </w:pPr>
    </w:p>
    <w:p w:rsidR="00496792" w:rsidRDefault="00496792" w:rsidP="001C09D4">
      <w:pPr>
        <w:rPr>
          <w:rFonts w:asciiTheme="minorHAnsi" w:hAnsiTheme="minorHAnsi" w:cstheme="minorHAnsi"/>
          <w:bCs/>
          <w:szCs w:val="22"/>
        </w:rPr>
      </w:pPr>
    </w:p>
    <w:p w:rsidR="00133063" w:rsidRDefault="00133063" w:rsidP="001C09D4">
      <w:pPr>
        <w:rPr>
          <w:rFonts w:asciiTheme="minorHAnsi" w:hAnsiTheme="minorHAnsi" w:cstheme="minorHAnsi"/>
          <w:bCs/>
          <w:szCs w:val="22"/>
        </w:rPr>
      </w:pPr>
    </w:p>
    <w:p w:rsidR="001C09D4" w:rsidRPr="00496792" w:rsidRDefault="00496792" w:rsidP="001C09D4">
      <w:pPr>
        <w:rPr>
          <w:rFonts w:asciiTheme="minorHAnsi" w:hAnsiTheme="minorHAnsi" w:cstheme="minorHAnsi"/>
          <w:bCs/>
          <w:szCs w:val="22"/>
        </w:rPr>
      </w:pPr>
      <w:r>
        <w:rPr>
          <w:rFonts w:asciiTheme="minorHAnsi" w:hAnsiTheme="minorHAnsi" w:cstheme="minorHAnsi"/>
          <w:bCs/>
          <w:szCs w:val="22"/>
        </w:rPr>
        <w:t xml:space="preserve">7. </w:t>
      </w:r>
      <w:r w:rsidR="00EB4F19" w:rsidRPr="00496792">
        <w:rPr>
          <w:rFonts w:asciiTheme="minorHAnsi" w:hAnsiTheme="minorHAnsi" w:cstheme="minorHAnsi"/>
          <w:szCs w:val="22"/>
        </w:rPr>
        <w:t>Do you have other comments on the significance or rigor of the proposed work?</w:t>
      </w:r>
      <w:r w:rsidR="001C09D4" w:rsidRPr="00496792">
        <w:rPr>
          <w:rFonts w:asciiTheme="minorHAnsi" w:hAnsiTheme="minorHAnsi" w:cstheme="minorHAnsi"/>
          <w:szCs w:val="22"/>
        </w:rPr>
        <w:t xml:space="preserve"> </w:t>
      </w:r>
    </w:p>
    <w:p w:rsidR="001C09D4" w:rsidRDefault="001C09D4" w:rsidP="000B5E01">
      <w:pPr>
        <w:ind w:right="630"/>
        <w:rPr>
          <w:rFonts w:ascii="Georgia" w:hAnsi="Georgia"/>
          <w:szCs w:val="22"/>
        </w:rPr>
      </w:pPr>
    </w:p>
    <w:p w:rsidR="00496792" w:rsidRDefault="00496792" w:rsidP="000B5E01">
      <w:pPr>
        <w:ind w:right="630"/>
        <w:rPr>
          <w:rFonts w:ascii="Georgia" w:hAnsi="Georgia"/>
          <w:szCs w:val="22"/>
        </w:rPr>
      </w:pPr>
    </w:p>
    <w:p w:rsidR="00FF2904" w:rsidRDefault="00FF2904" w:rsidP="00FF2904">
      <w:pPr>
        <w:spacing w:before="1"/>
        <w:rPr>
          <w:rFonts w:eastAsia="Georgia" w:cstheme="minorHAnsi"/>
          <w:bCs/>
        </w:rPr>
      </w:pPr>
    </w:p>
    <w:p w:rsidR="00133063" w:rsidRDefault="00133063" w:rsidP="00FF2904">
      <w:pPr>
        <w:spacing w:before="1"/>
        <w:rPr>
          <w:rFonts w:eastAsia="Georgia" w:cstheme="minorHAnsi"/>
          <w:bCs/>
        </w:rPr>
      </w:pPr>
    </w:p>
    <w:p w:rsidR="00FF2904" w:rsidRPr="00621636" w:rsidRDefault="00FF2904" w:rsidP="00FF2904">
      <w:pPr>
        <w:spacing w:before="1"/>
        <w:rPr>
          <w:rFonts w:eastAsia="Georgia" w:cstheme="minorHAnsi"/>
          <w:bCs/>
        </w:rPr>
      </w:pPr>
    </w:p>
    <w:p w:rsidR="00FF2904" w:rsidRDefault="00FF2904" w:rsidP="00FF2904">
      <w:pPr>
        <w:ind w:left="-90"/>
      </w:pPr>
      <w:r>
        <w:rPr>
          <w:rFonts w:ascii="Georgia" w:eastAsia="Georgia" w:hAnsi="Georgia" w:cs="Georgia"/>
          <w:noProof/>
          <w:sz w:val="20"/>
          <w:szCs w:val="20"/>
        </w:rPr>
        <w:lastRenderedPageBreak/>
        <mc:AlternateContent>
          <mc:Choice Requires="wps">
            <w:drawing>
              <wp:inline distT="0" distB="0" distL="0" distR="0" wp14:anchorId="2A5A5C95" wp14:editId="679E9C24">
                <wp:extent cx="6144895" cy="189230"/>
                <wp:effectExtent l="9525" t="9525" r="8255" b="107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18923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2904" w:rsidRDefault="00FF2904" w:rsidP="00FF2904">
                            <w:pPr>
                              <w:spacing w:before="18"/>
                              <w:ind w:left="106"/>
                              <w:rPr>
                                <w:rFonts w:ascii="Georgia" w:eastAsia="Georgia" w:hAnsi="Georgia" w:cs="Georgia"/>
                              </w:rPr>
                            </w:pPr>
                            <w:r>
                              <w:rPr>
                                <w:rFonts w:ascii="Georgia"/>
                                <w:b/>
                                <w:spacing w:val="-1"/>
                              </w:rPr>
                              <w:t xml:space="preserve">THEORETICAL AND EMPIRICAL CONTRIBUTION </w:t>
                            </w:r>
                          </w:p>
                        </w:txbxContent>
                      </wps:txbx>
                      <wps:bodyPr rot="0" vert="horz" wrap="square" lIns="0" tIns="0" rIns="0" bIns="0" anchor="t" anchorCtr="0" upright="1">
                        <a:noAutofit/>
                      </wps:bodyPr>
                    </wps:wsp>
                  </a:graphicData>
                </a:graphic>
              </wp:inline>
            </w:drawing>
          </mc:Choice>
          <mc:Fallback>
            <w:pict>
              <v:shapetype w14:anchorId="2A5A5C95" id="_x0000_t202" coordsize="21600,21600" o:spt="202" path="m,l,21600r21600,l21600,xe">
                <v:stroke joinstyle="miter"/>
                <v:path gradientshapeok="t" o:connecttype="rect"/>
              </v:shapetype>
              <v:shape id="Text Box 12" o:spid="_x0000_s1026" type="#_x0000_t202" style="width:483.85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" filled="f" strokeweight=".58pt">
                <v:textbox inset="0,0,0,0">
                  <w:txbxContent>
                    <w:p w:rsidR="00FF2904" w:rsidRDefault="00FF2904" w:rsidP="00FF2904">
                      <w:pPr>
                        <w:spacing w:before="18"/>
                        <w:ind w:left="106"/>
                        <w:rPr>
                          <w:rFonts w:ascii="Georgia" w:eastAsia="Georgia" w:hAnsi="Georgia" w:cs="Georgia"/>
                        </w:rPr>
                      </w:pPr>
                      <w:r>
                        <w:rPr>
                          <w:rFonts w:ascii="Georgia"/>
                          <w:b/>
                          <w:spacing w:val="-1"/>
                        </w:rPr>
                        <w:t xml:space="preserve">THEORETICAL AND EMPIRICAL CONTRIBUTION </w:t>
                      </w:r>
                    </w:p>
                  </w:txbxContent>
                </v:textbox>
                <w10:anchorlock/>
              </v:shape>
            </w:pict>
          </mc:Fallback>
        </mc:AlternateContent>
      </w:r>
    </w:p>
    <w:p w:rsidR="00FF2904" w:rsidRDefault="00FF2904" w:rsidP="00FF2904">
      <w:pPr>
        <w:ind w:left="219"/>
      </w:pPr>
    </w:p>
    <w:p w:rsidR="00FF2904" w:rsidRDefault="00FF2904" w:rsidP="00FF2904">
      <w:pPr>
        <w:rPr>
          <w:rFonts w:asciiTheme="minorHAnsi" w:hAnsiTheme="minorHAnsi" w:cstheme="minorHAnsi"/>
        </w:rPr>
      </w:pPr>
      <w:r>
        <w:rPr>
          <w:rFonts w:asciiTheme="minorHAnsi" w:hAnsiTheme="minorHAnsi" w:cstheme="minorHAnsi"/>
        </w:rPr>
        <w:t xml:space="preserve">8. </w:t>
      </w:r>
      <w:r w:rsidRPr="00833611">
        <w:rPr>
          <w:rFonts w:asciiTheme="minorHAnsi" w:hAnsiTheme="minorHAnsi" w:cstheme="minorHAnsi"/>
        </w:rPr>
        <w:t>Please explain how the proposed research</w:t>
      </w:r>
      <w:r w:rsidRPr="00833611">
        <w:rPr>
          <w:rFonts w:asciiTheme="minorHAnsi" w:hAnsiTheme="minorHAnsi" w:cstheme="minorHAnsi"/>
          <w:spacing w:val="-2"/>
        </w:rPr>
        <w:t xml:space="preserve"> would or would not </w:t>
      </w:r>
      <w:r w:rsidRPr="00833611">
        <w:rPr>
          <w:rFonts w:asciiTheme="minorHAnsi" w:hAnsiTheme="minorHAnsi" w:cstheme="minorHAnsi"/>
        </w:rPr>
        <w:t>significantly build on</w:t>
      </w:r>
      <w:r w:rsidRPr="00833611">
        <w:rPr>
          <w:rFonts w:asciiTheme="minorHAnsi" w:hAnsiTheme="minorHAnsi" w:cstheme="minorHAnsi"/>
          <w:spacing w:val="-2"/>
        </w:rPr>
        <w:t xml:space="preserve"> </w:t>
      </w:r>
      <w:r w:rsidRPr="00833611">
        <w:rPr>
          <w:rFonts w:asciiTheme="minorHAnsi" w:hAnsiTheme="minorHAnsi" w:cstheme="minorHAnsi"/>
        </w:rPr>
        <w:t>existing empirical and theoretical literature</w:t>
      </w:r>
      <w:r>
        <w:rPr>
          <w:rFonts w:asciiTheme="minorHAnsi" w:hAnsiTheme="minorHAnsi" w:cstheme="minorHAnsi"/>
        </w:rPr>
        <w:t xml:space="preserve"> on the use of research evidence. Would it advance the field in significant ways?</w:t>
      </w:r>
    </w:p>
    <w:p w:rsidR="00FF2904" w:rsidRDefault="00FF2904" w:rsidP="00FF2904">
      <w:pPr>
        <w:rPr>
          <w:rFonts w:asciiTheme="minorHAnsi" w:hAnsiTheme="minorHAnsi" w:cstheme="minorHAnsi"/>
        </w:rPr>
      </w:pPr>
    </w:p>
    <w:p w:rsidR="00FF2904" w:rsidRDefault="00FF2904" w:rsidP="00FF2904">
      <w:pPr>
        <w:rPr>
          <w:rFonts w:asciiTheme="minorHAnsi" w:hAnsiTheme="minorHAnsi" w:cstheme="minorHAnsi"/>
        </w:rPr>
      </w:pPr>
    </w:p>
    <w:p w:rsidR="00FF2904" w:rsidRDefault="00FF2904" w:rsidP="00FF2904">
      <w:pPr>
        <w:rPr>
          <w:rFonts w:asciiTheme="minorHAnsi" w:hAnsiTheme="minorHAnsi" w:cstheme="minorHAnsi"/>
        </w:rPr>
      </w:pPr>
    </w:p>
    <w:p w:rsidR="00FF2904" w:rsidRPr="00833611" w:rsidRDefault="00FF2904" w:rsidP="00FF2904">
      <w:pPr>
        <w:rPr>
          <w:rFonts w:asciiTheme="minorHAnsi" w:hAnsiTheme="minorHAnsi" w:cstheme="minorHAnsi"/>
          <w:bCs/>
        </w:rPr>
      </w:pPr>
      <w:r>
        <w:rPr>
          <w:rFonts w:asciiTheme="minorHAnsi" w:hAnsiTheme="minorHAnsi" w:cstheme="minorHAnsi"/>
        </w:rPr>
        <w:t xml:space="preserve">9. Please comment on whether the policy or practice issue(s) are sensible ones to study. Address whether there is a compelling rationale that research evidence plays any role (i.e. conceptual, instrumental, political, etc.) in those policy or practice issues. </w:t>
      </w:r>
    </w:p>
    <w:p w:rsidR="00FF2904" w:rsidRDefault="00FF2904" w:rsidP="00FF2904">
      <w:pPr>
        <w:tabs>
          <w:tab w:val="left" w:pos="2440"/>
        </w:tabs>
        <w:ind w:right="630"/>
        <w:rPr>
          <w:rFonts w:ascii="Georgia" w:hAnsi="Georgia"/>
          <w:smallCaps/>
          <w:szCs w:val="22"/>
        </w:rPr>
      </w:pPr>
    </w:p>
    <w:p w:rsidR="00496792" w:rsidRDefault="00496792" w:rsidP="000B5E01">
      <w:pPr>
        <w:ind w:right="630"/>
        <w:rPr>
          <w:rFonts w:ascii="Georgia" w:hAnsi="Georgia"/>
          <w:szCs w:val="22"/>
        </w:rPr>
      </w:pPr>
    </w:p>
    <w:p w:rsidR="00133063" w:rsidRDefault="00133063" w:rsidP="000B5E01">
      <w:pPr>
        <w:ind w:right="630"/>
        <w:rPr>
          <w:rFonts w:ascii="Georgia" w:hAnsi="Georgia"/>
          <w:szCs w:val="22"/>
        </w:rPr>
      </w:pPr>
    </w:p>
    <w:p w:rsidR="000B5E01" w:rsidRPr="0082424E" w:rsidRDefault="000B5E01" w:rsidP="000B5E01">
      <w:pPr>
        <w:pBdr>
          <w:top w:val="single" w:sz="4" w:space="1" w:color="auto"/>
          <w:left w:val="single" w:sz="4" w:space="4" w:color="auto"/>
          <w:bottom w:val="single" w:sz="4" w:space="1" w:color="auto"/>
          <w:right w:val="single" w:sz="4" w:space="4" w:color="auto"/>
        </w:pBdr>
        <w:ind w:right="630"/>
        <w:rPr>
          <w:rFonts w:ascii="Georgia" w:hAnsi="Georgia"/>
          <w:b/>
          <w:szCs w:val="22"/>
        </w:rPr>
      </w:pPr>
      <w:r>
        <w:rPr>
          <w:rFonts w:ascii="Georgia" w:hAnsi="Georgia"/>
          <w:b/>
          <w:szCs w:val="22"/>
        </w:rPr>
        <w:t>ADDITIONAL CONSIDERATIONS</w:t>
      </w:r>
    </w:p>
    <w:p w:rsidR="00496792" w:rsidRDefault="00496792" w:rsidP="000B5E01">
      <w:pPr>
        <w:ind w:right="630"/>
        <w:rPr>
          <w:rFonts w:ascii="Georgia" w:hAnsi="Georgia"/>
          <w:szCs w:val="22"/>
        </w:rPr>
      </w:pPr>
    </w:p>
    <w:p w:rsidR="00496792" w:rsidRPr="00496792" w:rsidRDefault="00FF2904" w:rsidP="00496792">
      <w:pPr>
        <w:rPr>
          <w:rFonts w:asciiTheme="minorHAnsi" w:hAnsiTheme="minorHAnsi" w:cstheme="minorHAnsi"/>
          <w:bCs/>
        </w:rPr>
      </w:pPr>
      <w:r>
        <w:rPr>
          <w:rFonts w:asciiTheme="minorHAnsi" w:hAnsiTheme="minorHAnsi" w:cstheme="minorHAnsi"/>
        </w:rPr>
        <w:t>10</w:t>
      </w:r>
      <w:r w:rsidR="00496792" w:rsidRPr="00496792">
        <w:rPr>
          <w:rFonts w:asciiTheme="minorHAnsi" w:hAnsiTheme="minorHAnsi" w:cstheme="minorHAnsi"/>
        </w:rPr>
        <w:t>. Is</w:t>
      </w:r>
      <w:r w:rsidR="00496792" w:rsidRPr="00496792">
        <w:rPr>
          <w:rFonts w:asciiTheme="minorHAnsi" w:hAnsiTheme="minorHAnsi" w:cstheme="minorHAnsi"/>
          <w:spacing w:val="-2"/>
        </w:rPr>
        <w:t xml:space="preserve"> </w:t>
      </w:r>
      <w:r w:rsidR="00496792" w:rsidRPr="00496792">
        <w:rPr>
          <w:rFonts w:asciiTheme="minorHAnsi" w:hAnsiTheme="minorHAnsi" w:cstheme="minorHAnsi"/>
        </w:rPr>
        <w:t>the budget</w:t>
      </w:r>
      <w:r w:rsidR="00496792" w:rsidRPr="00496792">
        <w:rPr>
          <w:rFonts w:asciiTheme="minorHAnsi" w:hAnsiTheme="minorHAnsi" w:cstheme="minorHAnsi"/>
          <w:spacing w:val="-2"/>
        </w:rPr>
        <w:t xml:space="preserve"> </w:t>
      </w:r>
      <w:r w:rsidR="00496792" w:rsidRPr="00496792">
        <w:rPr>
          <w:rFonts w:asciiTheme="minorHAnsi" w:hAnsiTheme="minorHAnsi" w:cstheme="minorHAnsi"/>
        </w:rPr>
        <w:t>appropriate?</w:t>
      </w:r>
      <w:r w:rsidR="00496792" w:rsidRPr="00496792">
        <w:rPr>
          <w:rFonts w:asciiTheme="minorHAnsi" w:hAnsiTheme="minorHAnsi" w:cstheme="minorHAnsi"/>
          <w:spacing w:val="-2"/>
        </w:rPr>
        <w:t xml:space="preserve"> </w:t>
      </w:r>
      <w:r w:rsidR="00496792" w:rsidRPr="00496792">
        <w:rPr>
          <w:rFonts w:asciiTheme="minorHAnsi" w:hAnsiTheme="minorHAnsi" w:cstheme="minorHAnsi"/>
        </w:rPr>
        <w:t>Does</w:t>
      </w:r>
      <w:r w:rsidR="00496792" w:rsidRPr="00496792">
        <w:rPr>
          <w:rFonts w:asciiTheme="minorHAnsi" w:hAnsiTheme="minorHAnsi" w:cstheme="minorHAnsi"/>
          <w:spacing w:val="-4"/>
        </w:rPr>
        <w:t xml:space="preserve"> </w:t>
      </w:r>
      <w:r w:rsidR="00496792" w:rsidRPr="00496792">
        <w:rPr>
          <w:rFonts w:asciiTheme="minorHAnsi" w:hAnsiTheme="minorHAnsi" w:cstheme="minorHAnsi"/>
        </w:rPr>
        <w:t xml:space="preserve">it </w:t>
      </w:r>
      <w:r w:rsidR="00496792" w:rsidRPr="00496792">
        <w:rPr>
          <w:rFonts w:asciiTheme="minorHAnsi" w:hAnsiTheme="minorHAnsi" w:cstheme="minorHAnsi"/>
          <w:spacing w:val="-2"/>
        </w:rPr>
        <w:t xml:space="preserve">reflect </w:t>
      </w:r>
      <w:r w:rsidR="00496792" w:rsidRPr="00496792">
        <w:rPr>
          <w:rFonts w:asciiTheme="minorHAnsi" w:hAnsiTheme="minorHAnsi" w:cstheme="minorHAnsi"/>
        </w:rPr>
        <w:t xml:space="preserve">a cost-effective use </w:t>
      </w:r>
      <w:r w:rsidR="00496792" w:rsidRPr="00496792">
        <w:rPr>
          <w:rFonts w:asciiTheme="minorHAnsi" w:hAnsiTheme="minorHAnsi" w:cstheme="minorHAnsi"/>
          <w:spacing w:val="-2"/>
        </w:rPr>
        <w:t xml:space="preserve">of </w:t>
      </w:r>
      <w:r w:rsidR="00496792" w:rsidRPr="00496792">
        <w:rPr>
          <w:rFonts w:asciiTheme="minorHAnsi" w:hAnsiTheme="minorHAnsi" w:cstheme="minorHAnsi"/>
        </w:rPr>
        <w:t>the Foundation’s</w:t>
      </w:r>
      <w:r w:rsidR="00496792" w:rsidRPr="00496792">
        <w:rPr>
          <w:rFonts w:asciiTheme="minorHAnsi" w:hAnsiTheme="minorHAnsi" w:cstheme="minorHAnsi"/>
          <w:spacing w:val="53"/>
        </w:rPr>
        <w:t xml:space="preserve"> </w:t>
      </w:r>
      <w:r w:rsidR="00496792" w:rsidRPr="00496792">
        <w:rPr>
          <w:rFonts w:asciiTheme="minorHAnsi" w:hAnsiTheme="minorHAnsi" w:cstheme="minorHAnsi"/>
        </w:rPr>
        <w:t>limited resources?</w:t>
      </w:r>
      <w:r w:rsidR="00496792" w:rsidRPr="00496792">
        <w:rPr>
          <w:rFonts w:asciiTheme="minorHAnsi" w:hAnsiTheme="minorHAnsi" w:cstheme="minorHAnsi"/>
          <w:spacing w:val="-2"/>
        </w:rPr>
        <w:t xml:space="preserve"> </w:t>
      </w:r>
      <w:r w:rsidR="00496792" w:rsidRPr="00496792">
        <w:rPr>
          <w:rFonts w:asciiTheme="minorHAnsi" w:hAnsiTheme="minorHAnsi" w:cstheme="minorHAnsi"/>
        </w:rPr>
        <w:t xml:space="preserve">Describe </w:t>
      </w:r>
      <w:r w:rsidR="00496792" w:rsidRPr="00496792">
        <w:rPr>
          <w:rFonts w:asciiTheme="minorHAnsi" w:hAnsiTheme="minorHAnsi" w:cstheme="minorHAnsi"/>
          <w:spacing w:val="-2"/>
        </w:rPr>
        <w:t>any</w:t>
      </w:r>
      <w:r w:rsidR="00496792" w:rsidRPr="00496792">
        <w:rPr>
          <w:rFonts w:asciiTheme="minorHAnsi" w:hAnsiTheme="minorHAnsi" w:cstheme="minorHAnsi"/>
        </w:rPr>
        <w:t xml:space="preserve"> concerns.</w:t>
      </w:r>
    </w:p>
    <w:p w:rsidR="00496792" w:rsidRPr="00496792" w:rsidRDefault="00496792" w:rsidP="00496792">
      <w:pPr>
        <w:spacing w:before="1"/>
        <w:rPr>
          <w:rFonts w:asciiTheme="minorHAnsi" w:eastAsia="Georgia" w:hAnsiTheme="minorHAnsi" w:cstheme="minorHAnsi"/>
          <w:bCs/>
        </w:rPr>
      </w:pPr>
    </w:p>
    <w:p w:rsidR="00496792" w:rsidRPr="00496792" w:rsidRDefault="00496792" w:rsidP="00496792">
      <w:pPr>
        <w:spacing w:before="10"/>
        <w:rPr>
          <w:rFonts w:asciiTheme="minorHAnsi" w:eastAsia="Georgia" w:hAnsiTheme="minorHAnsi" w:cstheme="minorHAnsi"/>
          <w:sz w:val="21"/>
          <w:szCs w:val="21"/>
        </w:rPr>
      </w:pPr>
    </w:p>
    <w:p w:rsidR="00496792" w:rsidRPr="00496792" w:rsidRDefault="00FF2904" w:rsidP="00496792">
      <w:pPr>
        <w:rPr>
          <w:rFonts w:asciiTheme="minorHAnsi" w:hAnsiTheme="minorHAnsi" w:cstheme="minorHAnsi"/>
          <w:bCs/>
        </w:rPr>
      </w:pPr>
      <w:r>
        <w:rPr>
          <w:rFonts w:asciiTheme="minorHAnsi" w:hAnsiTheme="minorHAnsi" w:cstheme="minorHAnsi"/>
        </w:rPr>
        <w:t>11</w:t>
      </w:r>
      <w:r w:rsidR="00496792" w:rsidRPr="00496792">
        <w:rPr>
          <w:rFonts w:asciiTheme="minorHAnsi" w:hAnsiTheme="minorHAnsi" w:cstheme="minorHAnsi"/>
        </w:rPr>
        <w:t>. Is</w:t>
      </w:r>
      <w:r w:rsidR="00496792" w:rsidRPr="00496792">
        <w:rPr>
          <w:rFonts w:asciiTheme="minorHAnsi" w:hAnsiTheme="minorHAnsi" w:cstheme="minorHAnsi"/>
          <w:spacing w:val="-2"/>
        </w:rPr>
        <w:t xml:space="preserve"> </w:t>
      </w:r>
      <w:r w:rsidR="00496792" w:rsidRPr="00496792">
        <w:rPr>
          <w:rFonts w:asciiTheme="minorHAnsi" w:hAnsiTheme="minorHAnsi" w:cstheme="minorHAnsi"/>
        </w:rPr>
        <w:t>the project team</w:t>
      </w:r>
      <w:r w:rsidR="00496792" w:rsidRPr="00496792">
        <w:rPr>
          <w:rFonts w:asciiTheme="minorHAnsi" w:hAnsiTheme="minorHAnsi" w:cstheme="minorHAnsi"/>
          <w:spacing w:val="-5"/>
        </w:rPr>
        <w:t xml:space="preserve"> </w:t>
      </w:r>
      <w:r w:rsidR="00496792" w:rsidRPr="00496792">
        <w:rPr>
          <w:rFonts w:asciiTheme="minorHAnsi" w:hAnsiTheme="minorHAnsi" w:cstheme="minorHAnsi"/>
        </w:rPr>
        <w:t>adequately staffed to</w:t>
      </w:r>
      <w:r w:rsidR="00496792" w:rsidRPr="00496792">
        <w:rPr>
          <w:rFonts w:asciiTheme="minorHAnsi" w:hAnsiTheme="minorHAnsi" w:cstheme="minorHAnsi"/>
          <w:spacing w:val="-2"/>
        </w:rPr>
        <w:t xml:space="preserve"> </w:t>
      </w:r>
      <w:r w:rsidR="00496792" w:rsidRPr="00496792">
        <w:rPr>
          <w:rFonts w:asciiTheme="minorHAnsi" w:hAnsiTheme="minorHAnsi" w:cstheme="minorHAnsi"/>
        </w:rPr>
        <w:t>successfully carry out</w:t>
      </w:r>
      <w:r w:rsidR="00496792" w:rsidRPr="00496792">
        <w:rPr>
          <w:rFonts w:asciiTheme="minorHAnsi" w:hAnsiTheme="minorHAnsi" w:cstheme="minorHAnsi"/>
          <w:spacing w:val="-2"/>
        </w:rPr>
        <w:t xml:space="preserve"> </w:t>
      </w:r>
      <w:r w:rsidR="00496792" w:rsidRPr="00496792">
        <w:rPr>
          <w:rFonts w:asciiTheme="minorHAnsi" w:hAnsiTheme="minorHAnsi" w:cstheme="minorHAnsi"/>
        </w:rPr>
        <w:t>the project?</w:t>
      </w:r>
      <w:r w:rsidR="00496792" w:rsidRPr="00496792">
        <w:rPr>
          <w:rFonts w:asciiTheme="minorHAnsi" w:hAnsiTheme="minorHAnsi" w:cstheme="minorHAnsi"/>
          <w:spacing w:val="-2"/>
        </w:rPr>
        <w:t xml:space="preserve"> </w:t>
      </w:r>
      <w:r w:rsidR="00496792" w:rsidRPr="00496792">
        <w:rPr>
          <w:rFonts w:asciiTheme="minorHAnsi" w:hAnsiTheme="minorHAnsi" w:cstheme="minorHAnsi"/>
        </w:rPr>
        <w:t>If</w:t>
      </w:r>
      <w:r w:rsidR="00496792" w:rsidRPr="00496792">
        <w:rPr>
          <w:rFonts w:asciiTheme="minorHAnsi" w:hAnsiTheme="minorHAnsi" w:cstheme="minorHAnsi"/>
          <w:spacing w:val="-2"/>
        </w:rPr>
        <w:t xml:space="preserve"> </w:t>
      </w:r>
      <w:r w:rsidR="00496792" w:rsidRPr="00496792">
        <w:rPr>
          <w:rFonts w:asciiTheme="minorHAnsi" w:hAnsiTheme="minorHAnsi" w:cstheme="minorHAnsi"/>
        </w:rPr>
        <w:t>not,</w:t>
      </w:r>
      <w:r w:rsidR="00496792" w:rsidRPr="00496792">
        <w:rPr>
          <w:rFonts w:asciiTheme="minorHAnsi" w:hAnsiTheme="minorHAnsi" w:cstheme="minorHAnsi"/>
          <w:spacing w:val="43"/>
        </w:rPr>
        <w:t xml:space="preserve"> </w:t>
      </w:r>
      <w:r w:rsidR="00496792" w:rsidRPr="00496792">
        <w:rPr>
          <w:rFonts w:asciiTheme="minorHAnsi" w:hAnsiTheme="minorHAnsi" w:cstheme="minorHAnsi"/>
        </w:rPr>
        <w:t>what staffing or expertise is</w:t>
      </w:r>
      <w:r w:rsidR="00496792" w:rsidRPr="00496792">
        <w:rPr>
          <w:rFonts w:asciiTheme="minorHAnsi" w:hAnsiTheme="minorHAnsi" w:cstheme="minorHAnsi"/>
          <w:spacing w:val="-2"/>
        </w:rPr>
        <w:t xml:space="preserve"> </w:t>
      </w:r>
      <w:r w:rsidR="00496792" w:rsidRPr="00496792">
        <w:rPr>
          <w:rFonts w:asciiTheme="minorHAnsi" w:hAnsiTheme="minorHAnsi" w:cstheme="minorHAnsi"/>
        </w:rPr>
        <w:t>needed?</w:t>
      </w:r>
      <w:r w:rsidR="00496792" w:rsidRPr="00496792">
        <w:rPr>
          <w:rFonts w:asciiTheme="minorHAnsi" w:hAnsiTheme="minorHAnsi" w:cstheme="minorHAnsi"/>
          <w:spacing w:val="-2"/>
        </w:rPr>
        <w:t xml:space="preserve"> (Please</w:t>
      </w:r>
      <w:r w:rsidR="00496792" w:rsidRPr="00496792">
        <w:rPr>
          <w:rFonts w:asciiTheme="minorHAnsi" w:hAnsiTheme="minorHAnsi" w:cstheme="minorHAnsi"/>
        </w:rPr>
        <w:t xml:space="preserve"> note that the</w:t>
      </w:r>
      <w:r w:rsidR="00496792" w:rsidRPr="00496792">
        <w:rPr>
          <w:rFonts w:asciiTheme="minorHAnsi" w:hAnsiTheme="minorHAnsi" w:cstheme="minorHAnsi"/>
          <w:spacing w:val="-3"/>
        </w:rPr>
        <w:t xml:space="preserve"> </w:t>
      </w:r>
      <w:r w:rsidR="00496792" w:rsidRPr="00496792">
        <w:rPr>
          <w:rFonts w:asciiTheme="minorHAnsi" w:hAnsiTheme="minorHAnsi" w:cstheme="minorHAnsi"/>
        </w:rPr>
        <w:t>Foundation</w:t>
      </w:r>
      <w:r w:rsidR="00496792" w:rsidRPr="00496792">
        <w:rPr>
          <w:rFonts w:asciiTheme="minorHAnsi" w:hAnsiTheme="minorHAnsi" w:cstheme="minorHAnsi"/>
          <w:spacing w:val="-2"/>
        </w:rPr>
        <w:t xml:space="preserve"> </w:t>
      </w:r>
      <w:r w:rsidR="00496792" w:rsidRPr="00496792">
        <w:rPr>
          <w:rFonts w:asciiTheme="minorHAnsi" w:hAnsiTheme="minorHAnsi" w:cstheme="minorHAnsi"/>
        </w:rPr>
        <w:t>discourages</w:t>
      </w:r>
      <w:r w:rsidR="00496792" w:rsidRPr="00496792">
        <w:rPr>
          <w:rFonts w:asciiTheme="minorHAnsi" w:hAnsiTheme="minorHAnsi" w:cstheme="minorHAnsi"/>
          <w:spacing w:val="53"/>
        </w:rPr>
        <w:t xml:space="preserve"> </w:t>
      </w:r>
      <w:r w:rsidR="00496792" w:rsidRPr="00496792">
        <w:rPr>
          <w:rFonts w:asciiTheme="minorHAnsi" w:hAnsiTheme="minorHAnsi" w:cstheme="minorHAnsi"/>
        </w:rPr>
        <w:t>large advisory committees.</w:t>
      </w:r>
      <w:r w:rsidR="00496792" w:rsidRPr="00496792">
        <w:rPr>
          <w:rFonts w:asciiTheme="minorHAnsi" w:hAnsiTheme="minorHAnsi" w:cstheme="minorHAnsi"/>
          <w:spacing w:val="-2"/>
        </w:rPr>
        <w:t xml:space="preserve"> </w:t>
      </w:r>
      <w:r w:rsidR="00496792" w:rsidRPr="00496792">
        <w:rPr>
          <w:rFonts w:asciiTheme="minorHAnsi" w:hAnsiTheme="minorHAnsi" w:cstheme="minorHAnsi"/>
        </w:rPr>
        <w:t>Each</w:t>
      </w:r>
      <w:r w:rsidR="00496792" w:rsidRPr="00496792">
        <w:rPr>
          <w:rFonts w:asciiTheme="minorHAnsi" w:hAnsiTheme="minorHAnsi" w:cstheme="minorHAnsi"/>
          <w:spacing w:val="-3"/>
        </w:rPr>
        <w:t xml:space="preserve"> </w:t>
      </w:r>
      <w:r w:rsidR="00496792" w:rsidRPr="00496792">
        <w:rPr>
          <w:rFonts w:asciiTheme="minorHAnsi" w:hAnsiTheme="minorHAnsi" w:cstheme="minorHAnsi"/>
        </w:rPr>
        <w:t>proposed</w:t>
      </w:r>
      <w:r w:rsidR="00496792" w:rsidRPr="00496792">
        <w:rPr>
          <w:rFonts w:asciiTheme="minorHAnsi" w:hAnsiTheme="minorHAnsi" w:cstheme="minorHAnsi"/>
          <w:spacing w:val="-4"/>
        </w:rPr>
        <w:t xml:space="preserve"> </w:t>
      </w:r>
      <w:r w:rsidR="00496792" w:rsidRPr="00496792">
        <w:rPr>
          <w:rFonts w:asciiTheme="minorHAnsi" w:hAnsiTheme="minorHAnsi" w:cstheme="minorHAnsi"/>
        </w:rPr>
        <w:t>advisor should serve</w:t>
      </w:r>
      <w:r w:rsidR="00496792" w:rsidRPr="00496792">
        <w:rPr>
          <w:rFonts w:asciiTheme="minorHAnsi" w:hAnsiTheme="minorHAnsi" w:cstheme="minorHAnsi"/>
          <w:spacing w:val="-3"/>
        </w:rPr>
        <w:t xml:space="preserve"> </w:t>
      </w:r>
      <w:r w:rsidR="00496792" w:rsidRPr="00496792">
        <w:rPr>
          <w:rFonts w:asciiTheme="minorHAnsi" w:hAnsiTheme="minorHAnsi" w:cstheme="minorHAnsi"/>
        </w:rPr>
        <w:t>a specific and</w:t>
      </w:r>
      <w:r w:rsidR="00496792" w:rsidRPr="00496792">
        <w:rPr>
          <w:rFonts w:asciiTheme="minorHAnsi" w:hAnsiTheme="minorHAnsi" w:cstheme="minorHAnsi"/>
          <w:spacing w:val="45"/>
        </w:rPr>
        <w:t xml:space="preserve"> </w:t>
      </w:r>
      <w:r w:rsidR="00496792" w:rsidRPr="00496792">
        <w:rPr>
          <w:rFonts w:asciiTheme="minorHAnsi" w:hAnsiTheme="minorHAnsi" w:cstheme="minorHAnsi"/>
        </w:rPr>
        <w:t>significant need.)</w:t>
      </w:r>
    </w:p>
    <w:p w:rsidR="00496792" w:rsidRDefault="00496792" w:rsidP="00496792">
      <w:pPr>
        <w:spacing w:before="1"/>
        <w:rPr>
          <w:rFonts w:eastAsia="Georgia" w:cstheme="minorHAnsi"/>
          <w:bCs/>
        </w:rPr>
      </w:pPr>
    </w:p>
    <w:p w:rsidR="00833611" w:rsidRDefault="00833611" w:rsidP="00833611">
      <w:pPr>
        <w:tabs>
          <w:tab w:val="left" w:pos="2440"/>
        </w:tabs>
        <w:ind w:right="630"/>
        <w:rPr>
          <w:rFonts w:ascii="Georgia" w:hAnsi="Georgia"/>
          <w:smallCaps/>
          <w:szCs w:val="22"/>
        </w:rPr>
      </w:pPr>
      <w:bookmarkStart w:id="4" w:name="_Hlk19175554"/>
    </w:p>
    <w:p w:rsidR="00833611" w:rsidRDefault="00833611" w:rsidP="00833611">
      <w:pPr>
        <w:tabs>
          <w:tab w:val="left" w:pos="2440"/>
        </w:tabs>
        <w:ind w:left="-180" w:right="630" w:firstLine="180"/>
        <w:rPr>
          <w:rFonts w:ascii="Georgia" w:hAnsi="Georgia"/>
          <w:smallCaps/>
          <w:szCs w:val="22"/>
        </w:rPr>
      </w:pPr>
    </w:p>
    <w:p w:rsidR="000B5E01" w:rsidRPr="0082424E" w:rsidRDefault="000B5E01" w:rsidP="000B5E01">
      <w:pPr>
        <w:pBdr>
          <w:top w:val="single" w:sz="4" w:space="1" w:color="auto"/>
          <w:left w:val="single" w:sz="4" w:space="4" w:color="auto"/>
          <w:bottom w:val="single" w:sz="4" w:space="1" w:color="auto"/>
          <w:right w:val="single" w:sz="4" w:space="4" w:color="auto"/>
        </w:pBdr>
        <w:ind w:right="630"/>
        <w:rPr>
          <w:rFonts w:ascii="Georgia" w:hAnsi="Georgia"/>
          <w:b/>
          <w:smallCaps/>
          <w:szCs w:val="22"/>
        </w:rPr>
      </w:pPr>
      <w:r>
        <w:rPr>
          <w:rFonts w:ascii="Georgia" w:hAnsi="Georgia"/>
          <w:b/>
          <w:smallCaps/>
          <w:szCs w:val="22"/>
        </w:rPr>
        <w:t xml:space="preserve"> “BOTTOM</w:t>
      </w:r>
      <w:r w:rsidR="00EB4F19">
        <w:rPr>
          <w:rFonts w:ascii="Georgia" w:hAnsi="Georgia"/>
          <w:b/>
          <w:smallCaps/>
          <w:szCs w:val="22"/>
        </w:rPr>
        <w:t xml:space="preserve"> </w:t>
      </w:r>
      <w:r>
        <w:rPr>
          <w:rFonts w:ascii="Georgia" w:hAnsi="Georgia"/>
          <w:b/>
          <w:smallCaps/>
          <w:szCs w:val="22"/>
        </w:rPr>
        <w:t>LINE” RECOMMENDATION</w:t>
      </w:r>
      <w:r w:rsidR="00496792">
        <w:rPr>
          <w:rFonts w:ascii="Georgia" w:hAnsi="Georgia"/>
          <w:b/>
          <w:smallCaps/>
          <w:szCs w:val="22"/>
        </w:rPr>
        <w:t xml:space="preserve"> (not shared with applicant)</w:t>
      </w:r>
    </w:p>
    <w:p w:rsidR="000B5E01" w:rsidRDefault="000B5E01" w:rsidP="000B5E01">
      <w:pPr>
        <w:ind w:right="630"/>
        <w:rPr>
          <w:rFonts w:ascii="Georgia" w:hAnsi="Georgia"/>
          <w:szCs w:val="22"/>
        </w:rPr>
      </w:pPr>
    </w:p>
    <w:p w:rsidR="003820B3" w:rsidRPr="003820B3" w:rsidRDefault="003820B3" w:rsidP="003820B3">
      <w:pPr>
        <w:ind w:right="630"/>
        <w:rPr>
          <w:rFonts w:asciiTheme="minorHAnsi" w:hAnsiTheme="minorHAnsi" w:cstheme="minorHAnsi"/>
          <w:szCs w:val="22"/>
        </w:rPr>
      </w:pPr>
      <w:r w:rsidRPr="003820B3">
        <w:rPr>
          <w:rFonts w:asciiTheme="minorHAnsi" w:hAnsiTheme="minorHAnsi" w:cstheme="minorHAnsi"/>
          <w:szCs w:val="22"/>
        </w:rPr>
        <w:t>The Foundation’s long-term aims are to understand how to improve the production and use of research evidence in policy and practice. No single study can fulfill these goals, but we want to support projects that will significantly contribute to achieving them.</w:t>
      </w:r>
    </w:p>
    <w:p w:rsidR="003820B3" w:rsidRDefault="003820B3" w:rsidP="00496792">
      <w:pPr>
        <w:rPr>
          <w:rFonts w:asciiTheme="minorHAnsi" w:hAnsiTheme="minorHAnsi" w:cstheme="minorHAnsi"/>
        </w:rPr>
      </w:pPr>
    </w:p>
    <w:p w:rsidR="00496792" w:rsidRPr="00496792" w:rsidRDefault="00496792" w:rsidP="00496792">
      <w:pPr>
        <w:rPr>
          <w:rFonts w:asciiTheme="minorHAnsi" w:hAnsiTheme="minorHAnsi" w:cstheme="minorHAnsi"/>
        </w:rPr>
      </w:pPr>
      <w:r w:rsidRPr="00496792">
        <w:rPr>
          <w:rFonts w:asciiTheme="minorHAnsi" w:hAnsiTheme="minorHAnsi" w:cstheme="minorHAnsi"/>
        </w:rPr>
        <w:t xml:space="preserve">Please offer a clear recommendation regarding whether the Foundation should fund this project. Consider </w:t>
      </w:r>
      <w:r w:rsidRPr="00496792">
        <w:rPr>
          <w:rFonts w:asciiTheme="minorHAnsi" w:hAnsiTheme="minorHAnsi" w:cstheme="minorHAnsi"/>
          <w:spacing w:val="-2"/>
        </w:rPr>
        <w:t>the</w:t>
      </w:r>
      <w:r w:rsidRPr="00496792">
        <w:rPr>
          <w:rFonts w:asciiTheme="minorHAnsi" w:hAnsiTheme="minorHAnsi" w:cstheme="minorHAnsi"/>
        </w:rPr>
        <w:t xml:space="preserve"> </w:t>
      </w:r>
      <w:r w:rsidRPr="00496792">
        <w:rPr>
          <w:rFonts w:asciiTheme="minorHAnsi" w:hAnsiTheme="minorHAnsi" w:cstheme="minorHAnsi"/>
          <w:spacing w:val="-2"/>
        </w:rPr>
        <w:t xml:space="preserve">questions </w:t>
      </w:r>
      <w:r w:rsidRPr="00496792">
        <w:rPr>
          <w:rFonts w:asciiTheme="minorHAnsi" w:hAnsiTheme="minorHAnsi" w:cstheme="minorHAnsi"/>
        </w:rPr>
        <w:t>or</w:t>
      </w:r>
      <w:r w:rsidRPr="00496792">
        <w:rPr>
          <w:rFonts w:asciiTheme="minorHAnsi" w:hAnsiTheme="minorHAnsi" w:cstheme="minorHAnsi"/>
          <w:spacing w:val="41"/>
        </w:rPr>
        <w:t xml:space="preserve"> </w:t>
      </w:r>
      <w:r w:rsidRPr="00496792">
        <w:rPr>
          <w:rFonts w:asciiTheme="minorHAnsi" w:hAnsiTheme="minorHAnsi" w:cstheme="minorHAnsi"/>
        </w:rPr>
        <w:t>hypotheses</w:t>
      </w:r>
      <w:r w:rsidRPr="00496792">
        <w:rPr>
          <w:rFonts w:asciiTheme="minorHAnsi" w:hAnsiTheme="minorHAnsi" w:cstheme="minorHAnsi"/>
          <w:spacing w:val="-2"/>
        </w:rPr>
        <w:t xml:space="preserve"> </w:t>
      </w:r>
      <w:r w:rsidRPr="00496792">
        <w:rPr>
          <w:rFonts w:asciiTheme="minorHAnsi" w:hAnsiTheme="minorHAnsi" w:cstheme="minorHAnsi"/>
        </w:rPr>
        <w:t>addressed,</w:t>
      </w:r>
      <w:r w:rsidRPr="00496792">
        <w:rPr>
          <w:rFonts w:asciiTheme="minorHAnsi" w:hAnsiTheme="minorHAnsi" w:cstheme="minorHAnsi"/>
          <w:spacing w:val="-2"/>
        </w:rPr>
        <w:t xml:space="preserve"> </w:t>
      </w:r>
      <w:r w:rsidRPr="00496792">
        <w:rPr>
          <w:rFonts w:asciiTheme="minorHAnsi" w:hAnsiTheme="minorHAnsi" w:cstheme="minorHAnsi"/>
        </w:rPr>
        <w:t>quality of</w:t>
      </w:r>
      <w:r w:rsidRPr="00496792">
        <w:rPr>
          <w:rFonts w:asciiTheme="minorHAnsi" w:hAnsiTheme="minorHAnsi" w:cstheme="minorHAnsi"/>
          <w:spacing w:val="-2"/>
        </w:rPr>
        <w:t xml:space="preserve"> </w:t>
      </w:r>
      <w:r w:rsidRPr="00496792">
        <w:rPr>
          <w:rFonts w:asciiTheme="minorHAnsi" w:hAnsiTheme="minorHAnsi" w:cstheme="minorHAnsi"/>
        </w:rPr>
        <w:t xml:space="preserve">the </w:t>
      </w:r>
      <w:r w:rsidRPr="00496792">
        <w:rPr>
          <w:rFonts w:asciiTheme="minorHAnsi" w:hAnsiTheme="minorHAnsi" w:cstheme="minorHAnsi"/>
          <w:spacing w:val="-2"/>
        </w:rPr>
        <w:t>proposed</w:t>
      </w:r>
      <w:r w:rsidRPr="00496792">
        <w:rPr>
          <w:rFonts w:asciiTheme="minorHAnsi" w:hAnsiTheme="minorHAnsi" w:cstheme="minorHAnsi"/>
        </w:rPr>
        <w:t xml:space="preserve"> work,</w:t>
      </w:r>
      <w:r w:rsidRPr="00496792">
        <w:rPr>
          <w:rFonts w:asciiTheme="minorHAnsi" w:hAnsiTheme="minorHAnsi" w:cstheme="minorHAnsi"/>
          <w:spacing w:val="-2"/>
        </w:rPr>
        <w:t xml:space="preserve"> </w:t>
      </w:r>
      <w:r w:rsidRPr="00496792">
        <w:rPr>
          <w:rFonts w:asciiTheme="minorHAnsi" w:hAnsiTheme="minorHAnsi" w:cstheme="minorHAnsi"/>
        </w:rPr>
        <w:t>and likely contribution</w:t>
      </w:r>
      <w:r w:rsidRPr="00496792">
        <w:rPr>
          <w:rFonts w:asciiTheme="minorHAnsi" w:hAnsiTheme="minorHAnsi" w:cstheme="minorHAnsi"/>
          <w:spacing w:val="-2"/>
        </w:rPr>
        <w:t xml:space="preserve"> </w:t>
      </w:r>
      <w:r w:rsidR="003820B3">
        <w:rPr>
          <w:rFonts w:asciiTheme="minorHAnsi" w:hAnsiTheme="minorHAnsi" w:cstheme="minorHAnsi"/>
        </w:rPr>
        <w:t>to our long-term goals</w:t>
      </w:r>
      <w:r w:rsidRPr="00496792">
        <w:rPr>
          <w:rFonts w:asciiTheme="minorHAnsi" w:hAnsiTheme="minorHAnsi" w:cstheme="minorHAnsi"/>
        </w:rPr>
        <w:t>. Please offer a decision that corresponds with your overall evaluation of the project.</w:t>
      </w:r>
    </w:p>
    <w:p w:rsidR="00496792" w:rsidRPr="00496792" w:rsidRDefault="00496792" w:rsidP="00496792">
      <w:pPr>
        <w:pStyle w:val="ListParagraph"/>
        <w:widowControl w:val="0"/>
        <w:numPr>
          <w:ilvl w:val="0"/>
          <w:numId w:val="21"/>
        </w:numPr>
        <w:ind w:left="720"/>
        <w:rPr>
          <w:rFonts w:asciiTheme="minorHAnsi" w:hAnsiTheme="minorHAnsi" w:cstheme="minorHAnsi"/>
          <w:b/>
          <w:bCs/>
        </w:rPr>
      </w:pPr>
      <w:r w:rsidRPr="00496792">
        <w:rPr>
          <w:rFonts w:asciiTheme="minorHAnsi" w:hAnsiTheme="minorHAnsi" w:cstheme="minorHAnsi"/>
        </w:rPr>
        <w:t xml:space="preserve">Why or why not is this project worth funding? </w:t>
      </w:r>
    </w:p>
    <w:p w:rsidR="00496792" w:rsidRPr="00496792" w:rsidRDefault="00496792" w:rsidP="00496792">
      <w:pPr>
        <w:pStyle w:val="ListParagraph"/>
        <w:widowControl w:val="0"/>
        <w:numPr>
          <w:ilvl w:val="0"/>
          <w:numId w:val="21"/>
        </w:numPr>
        <w:ind w:left="720"/>
        <w:rPr>
          <w:rFonts w:asciiTheme="minorHAnsi" w:hAnsiTheme="minorHAnsi" w:cstheme="minorHAnsi"/>
          <w:b/>
          <w:bCs/>
        </w:rPr>
      </w:pPr>
      <w:r w:rsidRPr="00496792">
        <w:rPr>
          <w:rFonts w:asciiTheme="minorHAnsi" w:hAnsiTheme="minorHAnsi" w:cstheme="minorHAnsi"/>
        </w:rPr>
        <w:t xml:space="preserve">Please explain any contingencies you think the Foundation should consider in </w:t>
      </w:r>
      <w:proofErr w:type="gramStart"/>
      <w:r w:rsidRPr="00496792">
        <w:rPr>
          <w:rFonts w:asciiTheme="minorHAnsi" w:hAnsiTheme="minorHAnsi" w:cstheme="minorHAnsi"/>
        </w:rPr>
        <w:t>making a decision</w:t>
      </w:r>
      <w:proofErr w:type="gramEnd"/>
      <w:r w:rsidRPr="00496792">
        <w:rPr>
          <w:rFonts w:asciiTheme="minorHAnsi" w:hAnsiTheme="minorHAnsi" w:cstheme="minorHAnsi"/>
        </w:rPr>
        <w:t xml:space="preserve"> (i.e. we should fund if the proposal is altered in specific ways; we should fund as a lower priority, etc.). </w:t>
      </w:r>
      <w:r w:rsidRPr="00496792">
        <w:rPr>
          <w:rFonts w:asciiTheme="minorHAnsi" w:hAnsiTheme="minorHAnsi" w:cstheme="minorHAnsi"/>
          <w:spacing w:val="-2"/>
        </w:rPr>
        <w:t xml:space="preserve"> </w:t>
      </w:r>
    </w:p>
    <w:bookmarkEnd w:id="4"/>
    <w:p w:rsidR="00EC30D1" w:rsidRPr="00496792" w:rsidRDefault="00EC30D1" w:rsidP="00496792">
      <w:pPr>
        <w:rPr>
          <w:rFonts w:asciiTheme="minorHAnsi" w:hAnsiTheme="minorHAnsi" w:cstheme="minorHAnsi"/>
          <w:szCs w:val="22"/>
        </w:rPr>
      </w:pPr>
    </w:p>
    <w:sectPr w:rsidR="00EC30D1" w:rsidRPr="00496792" w:rsidSect="00833611">
      <w:footerReference w:type="default" r:id="rId9"/>
      <w:footerReference w:type="first" r:id="rId10"/>
      <w:pgSz w:w="12240" w:h="15840"/>
      <w:pgMar w:top="1008" w:right="1080" w:bottom="1440" w:left="99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BE4" w:rsidRDefault="00275BE4">
      <w:r>
        <w:separator/>
      </w:r>
    </w:p>
  </w:endnote>
  <w:endnote w:type="continuationSeparator" w:id="0">
    <w:p w:rsidR="00275BE4" w:rsidRDefault="0027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12cpi">
    <w:panose1 w:val="00000000000000000000"/>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Bold">
    <w:panose1 w:val="02040802050405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7006647"/>
      <w:docPartObj>
        <w:docPartGallery w:val="Page Numbers (Bottom of Page)"/>
        <w:docPartUnique/>
      </w:docPartObj>
    </w:sdtPr>
    <w:sdtEndPr>
      <w:rPr>
        <w:rFonts w:ascii="Georgia" w:hAnsi="Georgia"/>
        <w:noProof/>
        <w:sz w:val="18"/>
        <w:szCs w:val="18"/>
      </w:rPr>
    </w:sdtEndPr>
    <w:sdtContent>
      <w:p w:rsidR="000C5776" w:rsidRPr="009F4E3B" w:rsidRDefault="009F4E3B" w:rsidP="009F4E3B">
        <w:pPr>
          <w:pStyle w:val="Footer"/>
          <w:jc w:val="center"/>
          <w:rPr>
            <w:rFonts w:ascii="Georgia" w:hAnsi="Georgia"/>
            <w:sz w:val="18"/>
            <w:szCs w:val="18"/>
          </w:rPr>
        </w:pPr>
        <w:r w:rsidRPr="009F4E3B">
          <w:rPr>
            <w:rFonts w:ascii="Georgia" w:hAnsi="Georgia"/>
            <w:sz w:val="18"/>
            <w:szCs w:val="18"/>
          </w:rPr>
          <w:fldChar w:fldCharType="begin"/>
        </w:r>
        <w:r w:rsidRPr="009F4E3B">
          <w:rPr>
            <w:rFonts w:ascii="Georgia" w:hAnsi="Georgia"/>
            <w:sz w:val="18"/>
            <w:szCs w:val="18"/>
          </w:rPr>
          <w:instrText xml:space="preserve"> PAGE   \* MERGEFORMAT </w:instrText>
        </w:r>
        <w:r w:rsidRPr="009F4E3B">
          <w:rPr>
            <w:rFonts w:ascii="Georgia" w:hAnsi="Georgia"/>
            <w:sz w:val="18"/>
            <w:szCs w:val="18"/>
          </w:rPr>
          <w:fldChar w:fldCharType="separate"/>
        </w:r>
        <w:r w:rsidR="009D190A">
          <w:rPr>
            <w:rFonts w:ascii="Georgia" w:hAnsi="Georgia"/>
            <w:noProof/>
            <w:sz w:val="18"/>
            <w:szCs w:val="18"/>
          </w:rPr>
          <w:t>3</w:t>
        </w:r>
        <w:r w:rsidRPr="009F4E3B">
          <w:rPr>
            <w:rFonts w:ascii="Georgia" w:hAnsi="Georgia"/>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5980159"/>
      <w:docPartObj>
        <w:docPartGallery w:val="Page Numbers (Bottom of Page)"/>
        <w:docPartUnique/>
      </w:docPartObj>
    </w:sdtPr>
    <w:sdtEndPr>
      <w:rPr>
        <w:rFonts w:ascii="Georgia" w:hAnsi="Georgia"/>
        <w:noProof/>
        <w:sz w:val="18"/>
        <w:szCs w:val="18"/>
      </w:rPr>
    </w:sdtEndPr>
    <w:sdtContent>
      <w:p w:rsidR="000C5776" w:rsidRPr="009F4E3B" w:rsidRDefault="009F4E3B" w:rsidP="009F4E3B">
        <w:pPr>
          <w:pStyle w:val="Footer"/>
          <w:jc w:val="center"/>
          <w:rPr>
            <w:rFonts w:ascii="Georgia" w:hAnsi="Georgia"/>
            <w:sz w:val="18"/>
            <w:szCs w:val="18"/>
          </w:rPr>
        </w:pPr>
        <w:r w:rsidRPr="009F4E3B">
          <w:rPr>
            <w:rFonts w:ascii="Georgia" w:hAnsi="Georgia"/>
            <w:sz w:val="18"/>
            <w:szCs w:val="18"/>
          </w:rPr>
          <w:fldChar w:fldCharType="begin"/>
        </w:r>
        <w:r w:rsidRPr="009F4E3B">
          <w:rPr>
            <w:rFonts w:ascii="Georgia" w:hAnsi="Georgia"/>
            <w:sz w:val="18"/>
            <w:szCs w:val="18"/>
          </w:rPr>
          <w:instrText xml:space="preserve"> PAGE   \* MERGEFORMAT </w:instrText>
        </w:r>
        <w:r w:rsidRPr="009F4E3B">
          <w:rPr>
            <w:rFonts w:ascii="Georgia" w:hAnsi="Georgia"/>
            <w:sz w:val="18"/>
            <w:szCs w:val="18"/>
          </w:rPr>
          <w:fldChar w:fldCharType="separate"/>
        </w:r>
        <w:r w:rsidR="009D190A">
          <w:rPr>
            <w:rFonts w:ascii="Georgia" w:hAnsi="Georgia"/>
            <w:noProof/>
            <w:sz w:val="18"/>
            <w:szCs w:val="18"/>
          </w:rPr>
          <w:t>1</w:t>
        </w:r>
        <w:r w:rsidRPr="009F4E3B">
          <w:rPr>
            <w:rFonts w:ascii="Georgia" w:hAnsi="Georgi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BE4" w:rsidRDefault="00275BE4">
      <w:r>
        <w:separator/>
      </w:r>
    </w:p>
  </w:footnote>
  <w:footnote w:type="continuationSeparator" w:id="0">
    <w:p w:rsidR="00275BE4" w:rsidRDefault="00275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69D2"/>
    <w:multiLevelType w:val="hybridMultilevel"/>
    <w:tmpl w:val="045CAC40"/>
    <w:lvl w:ilvl="0" w:tplc="D48EC916">
      <w:start w:val="1"/>
      <w:numFmt w:val="bullet"/>
      <w:lvlText w:val=""/>
      <w:lvlJc w:val="left"/>
      <w:pPr>
        <w:tabs>
          <w:tab w:val="num" w:pos="1440"/>
        </w:tabs>
        <w:ind w:left="1440" w:hanging="360"/>
      </w:pPr>
      <w:rPr>
        <w:rFonts w:ascii="Symbol" w:hAnsi="Symbol" w:cs="Times New Roman" w:hint="default"/>
        <w:sz w:val="20"/>
        <w:szCs w:val="20"/>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1" w15:restartNumberingAfterBreak="0">
    <w:nsid w:val="0EB43AE1"/>
    <w:multiLevelType w:val="hybridMultilevel"/>
    <w:tmpl w:val="71EE4C78"/>
    <w:lvl w:ilvl="0" w:tplc="BD804CA4">
      <w:start w:val="1"/>
      <w:numFmt w:val="bullet"/>
      <w:lvlText w:val=""/>
      <w:lvlJc w:val="left"/>
      <w:pPr>
        <w:tabs>
          <w:tab w:val="num" w:pos="792"/>
        </w:tabs>
        <w:ind w:left="720"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81D07"/>
    <w:multiLevelType w:val="hybridMultilevel"/>
    <w:tmpl w:val="BD70FACC"/>
    <w:lvl w:ilvl="0" w:tplc="BD804CA4">
      <w:start w:val="1"/>
      <w:numFmt w:val="bullet"/>
      <w:lvlText w:val=""/>
      <w:lvlJc w:val="left"/>
      <w:pPr>
        <w:tabs>
          <w:tab w:val="num" w:pos="432"/>
        </w:tabs>
        <w:ind w:left="360"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54682"/>
    <w:multiLevelType w:val="hybridMultilevel"/>
    <w:tmpl w:val="DAF6D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A0453"/>
    <w:multiLevelType w:val="hybridMultilevel"/>
    <w:tmpl w:val="2AA42E0C"/>
    <w:lvl w:ilvl="0" w:tplc="04090003">
      <w:start w:val="1"/>
      <w:numFmt w:val="bullet"/>
      <w:lvlText w:val="o"/>
      <w:lvlJc w:val="left"/>
      <w:pPr>
        <w:ind w:left="941" w:hanging="360"/>
      </w:pPr>
      <w:rPr>
        <w:rFonts w:ascii="Courier New" w:hAnsi="Courier New" w:cs="Courier New"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5" w15:restartNumberingAfterBreak="0">
    <w:nsid w:val="16C3674C"/>
    <w:multiLevelType w:val="hybridMultilevel"/>
    <w:tmpl w:val="6772ECC2"/>
    <w:lvl w:ilvl="0" w:tplc="2AB60C4E">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1470A8"/>
    <w:multiLevelType w:val="hybridMultilevel"/>
    <w:tmpl w:val="7938F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BD7929"/>
    <w:multiLevelType w:val="multilevel"/>
    <w:tmpl w:val="BA7846F2"/>
    <w:lvl w:ilvl="0">
      <w:start w:val="1"/>
      <w:numFmt w:val="bullet"/>
      <w:lvlText w:val=""/>
      <w:lvlJc w:val="left"/>
      <w:pPr>
        <w:tabs>
          <w:tab w:val="num" w:pos="1440"/>
        </w:tabs>
        <w:ind w:left="1440" w:hanging="360"/>
      </w:pPr>
      <w:rPr>
        <w:rFonts w:ascii="Symbol" w:eastAsia="Times New Roman"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eastAsia="Times New Roman"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eastAsia="Times New Roman"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8" w15:restartNumberingAfterBreak="0">
    <w:nsid w:val="29B243B3"/>
    <w:multiLevelType w:val="hybridMultilevel"/>
    <w:tmpl w:val="B87AD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576AB"/>
    <w:multiLevelType w:val="hybridMultilevel"/>
    <w:tmpl w:val="A7724778"/>
    <w:lvl w:ilvl="0" w:tplc="8DB875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07D94"/>
    <w:multiLevelType w:val="hybridMultilevel"/>
    <w:tmpl w:val="BD46E16E"/>
    <w:lvl w:ilvl="0" w:tplc="11846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5D5A61"/>
    <w:multiLevelType w:val="hybridMultilevel"/>
    <w:tmpl w:val="E3D87A7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C9325C5"/>
    <w:multiLevelType w:val="multilevel"/>
    <w:tmpl w:val="76E23820"/>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3CDD3A31"/>
    <w:multiLevelType w:val="hybridMultilevel"/>
    <w:tmpl w:val="35D6A9A0"/>
    <w:lvl w:ilvl="0" w:tplc="04090003">
      <w:start w:val="1"/>
      <w:numFmt w:val="bullet"/>
      <w:lvlText w:val="o"/>
      <w:lvlJc w:val="left"/>
      <w:pPr>
        <w:ind w:left="940" w:hanging="360"/>
      </w:pPr>
      <w:rPr>
        <w:rFonts w:ascii="Courier New" w:hAnsi="Courier New" w:cs="Courier New"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4" w15:restartNumberingAfterBreak="0">
    <w:nsid w:val="4B374096"/>
    <w:multiLevelType w:val="hybridMultilevel"/>
    <w:tmpl w:val="D59081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71641D"/>
    <w:multiLevelType w:val="hybridMultilevel"/>
    <w:tmpl w:val="FC38886A"/>
    <w:lvl w:ilvl="0" w:tplc="11846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C66E65"/>
    <w:multiLevelType w:val="multilevel"/>
    <w:tmpl w:val="B5E45900"/>
    <w:lvl w:ilvl="0">
      <w:start w:val="1"/>
      <w:numFmt w:val="bullet"/>
      <w:lvlText w:val=""/>
      <w:lvlJc w:val="left"/>
      <w:pPr>
        <w:tabs>
          <w:tab w:val="num" w:pos="1440"/>
        </w:tabs>
        <w:ind w:left="1440" w:hanging="360"/>
      </w:pPr>
      <w:rPr>
        <w:rFonts w:ascii="Symbol" w:eastAsia="Times New Roman"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Times New Roman" w:hint="default"/>
      </w:rPr>
    </w:lvl>
    <w:lvl w:ilvl="3">
      <w:start w:val="1"/>
      <w:numFmt w:val="bullet"/>
      <w:lvlText w:val=""/>
      <w:lvlJc w:val="left"/>
      <w:pPr>
        <w:tabs>
          <w:tab w:val="num" w:pos="3600"/>
        </w:tabs>
        <w:ind w:left="3600" w:hanging="360"/>
      </w:pPr>
      <w:rPr>
        <w:rFonts w:ascii="Symbol" w:eastAsia="Times New Roman"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Times New Roman" w:hint="default"/>
      </w:rPr>
    </w:lvl>
    <w:lvl w:ilvl="6">
      <w:start w:val="1"/>
      <w:numFmt w:val="bullet"/>
      <w:lvlText w:val=""/>
      <w:lvlJc w:val="left"/>
      <w:pPr>
        <w:tabs>
          <w:tab w:val="num" w:pos="5760"/>
        </w:tabs>
        <w:ind w:left="5760" w:hanging="360"/>
      </w:pPr>
      <w:rPr>
        <w:rFonts w:ascii="Symbol" w:eastAsia="Times New Roman"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Times New Roman" w:hint="default"/>
      </w:rPr>
    </w:lvl>
  </w:abstractNum>
  <w:abstractNum w:abstractNumId="17" w15:restartNumberingAfterBreak="0">
    <w:nsid w:val="6DCB5770"/>
    <w:multiLevelType w:val="hybridMultilevel"/>
    <w:tmpl w:val="7D4E787A"/>
    <w:lvl w:ilvl="0" w:tplc="1184632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46B7593"/>
    <w:multiLevelType w:val="hybridMultilevel"/>
    <w:tmpl w:val="B12C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8C5CF6"/>
    <w:multiLevelType w:val="hybridMultilevel"/>
    <w:tmpl w:val="44C23CCC"/>
    <w:lvl w:ilvl="0" w:tplc="1184632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A666CB"/>
    <w:multiLevelType w:val="hybridMultilevel"/>
    <w:tmpl w:val="A2727518"/>
    <w:lvl w:ilvl="0" w:tplc="BD804CA4">
      <w:start w:val="1"/>
      <w:numFmt w:val="bullet"/>
      <w:lvlText w:val=""/>
      <w:lvlJc w:val="left"/>
      <w:pPr>
        <w:tabs>
          <w:tab w:val="num" w:pos="432"/>
        </w:tabs>
        <w:ind w:left="360" w:hanging="288"/>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7"/>
  </w:num>
  <w:num w:numId="4">
    <w:abstractNumId w:val="0"/>
  </w:num>
  <w:num w:numId="5">
    <w:abstractNumId w:val="15"/>
  </w:num>
  <w:num w:numId="6">
    <w:abstractNumId w:val="19"/>
  </w:num>
  <w:num w:numId="7">
    <w:abstractNumId w:val="17"/>
  </w:num>
  <w:num w:numId="8">
    <w:abstractNumId w:val="10"/>
  </w:num>
  <w:num w:numId="9">
    <w:abstractNumId w:val="9"/>
  </w:num>
  <w:num w:numId="10">
    <w:abstractNumId w:val="5"/>
  </w:num>
  <w:num w:numId="11">
    <w:abstractNumId w:val="11"/>
  </w:num>
  <w:num w:numId="12">
    <w:abstractNumId w:val="18"/>
  </w:num>
  <w:num w:numId="13">
    <w:abstractNumId w:val="14"/>
  </w:num>
  <w:num w:numId="14">
    <w:abstractNumId w:val="8"/>
  </w:num>
  <w:num w:numId="15">
    <w:abstractNumId w:val="6"/>
  </w:num>
  <w:num w:numId="16">
    <w:abstractNumId w:val="1"/>
  </w:num>
  <w:num w:numId="17">
    <w:abstractNumId w:val="2"/>
  </w:num>
  <w:num w:numId="18">
    <w:abstractNumId w:val="20"/>
  </w:num>
  <w:num w:numId="19">
    <w:abstractNumId w:val="3"/>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BF2"/>
    <w:rsid w:val="00016A86"/>
    <w:rsid w:val="00017F98"/>
    <w:rsid w:val="00070B51"/>
    <w:rsid w:val="000B5E01"/>
    <w:rsid w:val="000C49F1"/>
    <w:rsid w:val="000C5776"/>
    <w:rsid w:val="000D2F7E"/>
    <w:rsid w:val="000E4A66"/>
    <w:rsid w:val="000E4BA1"/>
    <w:rsid w:val="000F65A3"/>
    <w:rsid w:val="00100909"/>
    <w:rsid w:val="0012770D"/>
    <w:rsid w:val="00132888"/>
    <w:rsid w:val="00133063"/>
    <w:rsid w:val="001367F1"/>
    <w:rsid w:val="0018115D"/>
    <w:rsid w:val="001977DD"/>
    <w:rsid w:val="001A0459"/>
    <w:rsid w:val="001A0D99"/>
    <w:rsid w:val="001A3C94"/>
    <w:rsid w:val="001A63BE"/>
    <w:rsid w:val="001C09D4"/>
    <w:rsid w:val="001D018A"/>
    <w:rsid w:val="001F0C89"/>
    <w:rsid w:val="001F4C54"/>
    <w:rsid w:val="00210CE8"/>
    <w:rsid w:val="00212831"/>
    <w:rsid w:val="002167DD"/>
    <w:rsid w:val="0022216F"/>
    <w:rsid w:val="00224436"/>
    <w:rsid w:val="00232F05"/>
    <w:rsid w:val="002477DA"/>
    <w:rsid w:val="00247C81"/>
    <w:rsid w:val="00254239"/>
    <w:rsid w:val="00270923"/>
    <w:rsid w:val="00271B22"/>
    <w:rsid w:val="00275BE4"/>
    <w:rsid w:val="00297D86"/>
    <w:rsid w:val="002A4A48"/>
    <w:rsid w:val="002C6A7C"/>
    <w:rsid w:val="002F7F37"/>
    <w:rsid w:val="00300A76"/>
    <w:rsid w:val="003130D2"/>
    <w:rsid w:val="0032403A"/>
    <w:rsid w:val="00327AD0"/>
    <w:rsid w:val="00346939"/>
    <w:rsid w:val="003549A5"/>
    <w:rsid w:val="0036000E"/>
    <w:rsid w:val="003711C9"/>
    <w:rsid w:val="003751FC"/>
    <w:rsid w:val="003820B3"/>
    <w:rsid w:val="00391C9D"/>
    <w:rsid w:val="00392734"/>
    <w:rsid w:val="003930EC"/>
    <w:rsid w:val="003A39BC"/>
    <w:rsid w:val="003E3C0A"/>
    <w:rsid w:val="003F62E3"/>
    <w:rsid w:val="003F6C77"/>
    <w:rsid w:val="004212F5"/>
    <w:rsid w:val="00452F19"/>
    <w:rsid w:val="004872F3"/>
    <w:rsid w:val="004963F8"/>
    <w:rsid w:val="00496792"/>
    <w:rsid w:val="004A47C8"/>
    <w:rsid w:val="004B3BB6"/>
    <w:rsid w:val="004B3D0E"/>
    <w:rsid w:val="004B6BD0"/>
    <w:rsid w:val="004C34E6"/>
    <w:rsid w:val="004E59D7"/>
    <w:rsid w:val="004F662F"/>
    <w:rsid w:val="005240D3"/>
    <w:rsid w:val="0052620F"/>
    <w:rsid w:val="00530FFA"/>
    <w:rsid w:val="00541431"/>
    <w:rsid w:val="0054470D"/>
    <w:rsid w:val="00546709"/>
    <w:rsid w:val="005538C0"/>
    <w:rsid w:val="00553BB3"/>
    <w:rsid w:val="00553DA2"/>
    <w:rsid w:val="005548A8"/>
    <w:rsid w:val="00561657"/>
    <w:rsid w:val="00563160"/>
    <w:rsid w:val="00563926"/>
    <w:rsid w:val="005807CF"/>
    <w:rsid w:val="00590037"/>
    <w:rsid w:val="00590B95"/>
    <w:rsid w:val="005966F8"/>
    <w:rsid w:val="0059750E"/>
    <w:rsid w:val="005A1DB3"/>
    <w:rsid w:val="005B5083"/>
    <w:rsid w:val="005C0E49"/>
    <w:rsid w:val="005C533D"/>
    <w:rsid w:val="005E108D"/>
    <w:rsid w:val="005E6D3D"/>
    <w:rsid w:val="00624859"/>
    <w:rsid w:val="00627789"/>
    <w:rsid w:val="00627F47"/>
    <w:rsid w:val="006332CB"/>
    <w:rsid w:val="00633C7D"/>
    <w:rsid w:val="00634724"/>
    <w:rsid w:val="006636F8"/>
    <w:rsid w:val="00670AC5"/>
    <w:rsid w:val="00692156"/>
    <w:rsid w:val="006B2EF6"/>
    <w:rsid w:val="006B6CA2"/>
    <w:rsid w:val="006D6EE0"/>
    <w:rsid w:val="006F12FA"/>
    <w:rsid w:val="00700A30"/>
    <w:rsid w:val="00703CE2"/>
    <w:rsid w:val="007113E5"/>
    <w:rsid w:val="0071295E"/>
    <w:rsid w:val="007130EA"/>
    <w:rsid w:val="00722F44"/>
    <w:rsid w:val="0074737D"/>
    <w:rsid w:val="00754DA1"/>
    <w:rsid w:val="0077003B"/>
    <w:rsid w:val="00792A34"/>
    <w:rsid w:val="00796915"/>
    <w:rsid w:val="007A5BF2"/>
    <w:rsid w:val="007A6C23"/>
    <w:rsid w:val="007B4307"/>
    <w:rsid w:val="007C3308"/>
    <w:rsid w:val="007C3780"/>
    <w:rsid w:val="007E0A1B"/>
    <w:rsid w:val="007F29D3"/>
    <w:rsid w:val="007F3495"/>
    <w:rsid w:val="007F730B"/>
    <w:rsid w:val="00802FA7"/>
    <w:rsid w:val="00803429"/>
    <w:rsid w:val="00803688"/>
    <w:rsid w:val="00806659"/>
    <w:rsid w:val="00833611"/>
    <w:rsid w:val="00835333"/>
    <w:rsid w:val="008360D9"/>
    <w:rsid w:val="008363CE"/>
    <w:rsid w:val="008432EB"/>
    <w:rsid w:val="00851085"/>
    <w:rsid w:val="008633BB"/>
    <w:rsid w:val="008874C2"/>
    <w:rsid w:val="00895F73"/>
    <w:rsid w:val="008A514B"/>
    <w:rsid w:val="008B5BD1"/>
    <w:rsid w:val="008C5186"/>
    <w:rsid w:val="008C6650"/>
    <w:rsid w:val="008E22E5"/>
    <w:rsid w:val="008E7284"/>
    <w:rsid w:val="008F6A08"/>
    <w:rsid w:val="00903EAF"/>
    <w:rsid w:val="00907176"/>
    <w:rsid w:val="00932309"/>
    <w:rsid w:val="00952FD2"/>
    <w:rsid w:val="00954D0D"/>
    <w:rsid w:val="00964D77"/>
    <w:rsid w:val="00974D17"/>
    <w:rsid w:val="00982C79"/>
    <w:rsid w:val="0098304E"/>
    <w:rsid w:val="00993997"/>
    <w:rsid w:val="009D1537"/>
    <w:rsid w:val="009D190A"/>
    <w:rsid w:val="009F4E3B"/>
    <w:rsid w:val="00A2034E"/>
    <w:rsid w:val="00A2268D"/>
    <w:rsid w:val="00A63FDB"/>
    <w:rsid w:val="00A65334"/>
    <w:rsid w:val="00A67307"/>
    <w:rsid w:val="00A76B4D"/>
    <w:rsid w:val="00A93D3A"/>
    <w:rsid w:val="00A944B5"/>
    <w:rsid w:val="00A97E1F"/>
    <w:rsid w:val="00AD3772"/>
    <w:rsid w:val="00AD561E"/>
    <w:rsid w:val="00AE03E9"/>
    <w:rsid w:val="00AF056B"/>
    <w:rsid w:val="00B131EB"/>
    <w:rsid w:val="00B53EF3"/>
    <w:rsid w:val="00B55960"/>
    <w:rsid w:val="00B572D1"/>
    <w:rsid w:val="00B64A5C"/>
    <w:rsid w:val="00B67D7D"/>
    <w:rsid w:val="00B70E43"/>
    <w:rsid w:val="00B73B43"/>
    <w:rsid w:val="00B83C08"/>
    <w:rsid w:val="00B87318"/>
    <w:rsid w:val="00BB21A8"/>
    <w:rsid w:val="00BB24B6"/>
    <w:rsid w:val="00BB35F4"/>
    <w:rsid w:val="00BC5B6B"/>
    <w:rsid w:val="00BE3420"/>
    <w:rsid w:val="00BE681F"/>
    <w:rsid w:val="00BF6F60"/>
    <w:rsid w:val="00C02955"/>
    <w:rsid w:val="00C10755"/>
    <w:rsid w:val="00C20F94"/>
    <w:rsid w:val="00C213E6"/>
    <w:rsid w:val="00C27ECB"/>
    <w:rsid w:val="00C301C4"/>
    <w:rsid w:val="00C31DA9"/>
    <w:rsid w:val="00C3411C"/>
    <w:rsid w:val="00C3798B"/>
    <w:rsid w:val="00C37D75"/>
    <w:rsid w:val="00C403FC"/>
    <w:rsid w:val="00C54577"/>
    <w:rsid w:val="00C56557"/>
    <w:rsid w:val="00C625D6"/>
    <w:rsid w:val="00C62BDD"/>
    <w:rsid w:val="00C66D52"/>
    <w:rsid w:val="00C71676"/>
    <w:rsid w:val="00C72403"/>
    <w:rsid w:val="00C72D95"/>
    <w:rsid w:val="00C7784C"/>
    <w:rsid w:val="00C84FAA"/>
    <w:rsid w:val="00C905D2"/>
    <w:rsid w:val="00C96D9D"/>
    <w:rsid w:val="00CA5A1D"/>
    <w:rsid w:val="00CD3869"/>
    <w:rsid w:val="00D04AED"/>
    <w:rsid w:val="00D065D6"/>
    <w:rsid w:val="00D0745E"/>
    <w:rsid w:val="00D116B9"/>
    <w:rsid w:val="00D16F00"/>
    <w:rsid w:val="00D27FB8"/>
    <w:rsid w:val="00D30573"/>
    <w:rsid w:val="00D41DC3"/>
    <w:rsid w:val="00D60F2F"/>
    <w:rsid w:val="00D67FC5"/>
    <w:rsid w:val="00D70652"/>
    <w:rsid w:val="00D74A28"/>
    <w:rsid w:val="00D76819"/>
    <w:rsid w:val="00D8233C"/>
    <w:rsid w:val="00D864CB"/>
    <w:rsid w:val="00D943FC"/>
    <w:rsid w:val="00D94580"/>
    <w:rsid w:val="00D956BC"/>
    <w:rsid w:val="00D96583"/>
    <w:rsid w:val="00DA481B"/>
    <w:rsid w:val="00DA7E2B"/>
    <w:rsid w:val="00DC0B81"/>
    <w:rsid w:val="00DE3DBD"/>
    <w:rsid w:val="00DF497E"/>
    <w:rsid w:val="00DF7FE2"/>
    <w:rsid w:val="00E02E45"/>
    <w:rsid w:val="00E15E95"/>
    <w:rsid w:val="00E165AA"/>
    <w:rsid w:val="00E3371D"/>
    <w:rsid w:val="00E42E43"/>
    <w:rsid w:val="00E51B70"/>
    <w:rsid w:val="00E53CC9"/>
    <w:rsid w:val="00E620F0"/>
    <w:rsid w:val="00E6753B"/>
    <w:rsid w:val="00E90E2B"/>
    <w:rsid w:val="00E94F1B"/>
    <w:rsid w:val="00EA7AF7"/>
    <w:rsid w:val="00EB3ADA"/>
    <w:rsid w:val="00EB4F19"/>
    <w:rsid w:val="00EB51E6"/>
    <w:rsid w:val="00EC30D1"/>
    <w:rsid w:val="00ED105B"/>
    <w:rsid w:val="00ED10D2"/>
    <w:rsid w:val="00EF44A3"/>
    <w:rsid w:val="00F11A13"/>
    <w:rsid w:val="00F36474"/>
    <w:rsid w:val="00F44894"/>
    <w:rsid w:val="00F44EF1"/>
    <w:rsid w:val="00F65C7B"/>
    <w:rsid w:val="00F94951"/>
    <w:rsid w:val="00FA36DE"/>
    <w:rsid w:val="00FC280D"/>
    <w:rsid w:val="00FD22E3"/>
    <w:rsid w:val="00FE6037"/>
    <w:rsid w:val="00FE616C"/>
    <w:rsid w:val="00FE7CBF"/>
    <w:rsid w:val="00FF1FF8"/>
    <w:rsid w:val="00FF2904"/>
    <w:rsid w:val="00FF5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55B6EF-DB20-46E2-A2F1-00BE9A4C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6A7C"/>
    <w:rPr>
      <w:rFonts w:ascii="Arial" w:hAnsi="Arial"/>
      <w:sz w:val="22"/>
      <w:szCs w:val="24"/>
    </w:rPr>
  </w:style>
  <w:style w:type="paragraph" w:styleId="Heading1">
    <w:name w:val="heading 1"/>
    <w:basedOn w:val="Normal"/>
    <w:next w:val="Normal"/>
    <w:qFormat/>
    <w:rsid w:val="002C6A7C"/>
    <w:pPr>
      <w:keepNext/>
      <w:pBdr>
        <w:top w:val="single" w:sz="4" w:space="1" w:color="auto"/>
        <w:left w:val="single" w:sz="4" w:space="4" w:color="auto"/>
        <w:bottom w:val="single" w:sz="4" w:space="1" w:color="auto"/>
        <w:right w:val="single" w:sz="4" w:space="4" w:color="auto"/>
      </w:pBdr>
      <w:outlineLvl w:val="0"/>
    </w:pPr>
    <w:rPr>
      <w:b/>
      <w:bCs/>
      <w:sz w:val="20"/>
    </w:rPr>
  </w:style>
  <w:style w:type="paragraph" w:styleId="Heading2">
    <w:name w:val="heading 2"/>
    <w:basedOn w:val="Normal"/>
    <w:next w:val="Normal"/>
    <w:qFormat/>
    <w:rsid w:val="002C6A7C"/>
    <w:pPr>
      <w:keepNext/>
      <w:outlineLvl w:val="1"/>
    </w:pPr>
    <w:rPr>
      <w:b/>
      <w:bCs/>
      <w:sz w:val="20"/>
    </w:rPr>
  </w:style>
  <w:style w:type="paragraph" w:styleId="Heading3">
    <w:name w:val="heading 3"/>
    <w:basedOn w:val="Normal"/>
    <w:next w:val="Normal"/>
    <w:qFormat/>
    <w:rsid w:val="002C6A7C"/>
    <w:pPr>
      <w:keepNext/>
      <w:tabs>
        <w:tab w:val="left" w:pos="2835"/>
      </w:tabs>
      <w:jc w:val="center"/>
      <w:outlineLvl w:val="2"/>
    </w:pPr>
    <w:rPr>
      <w:b/>
      <w:bCs/>
      <w:sz w:val="20"/>
    </w:rPr>
  </w:style>
  <w:style w:type="paragraph" w:styleId="Heading4">
    <w:name w:val="heading 4"/>
    <w:basedOn w:val="Normal"/>
    <w:next w:val="Normal"/>
    <w:qFormat/>
    <w:rsid w:val="002C6A7C"/>
    <w:pPr>
      <w:keepNext/>
      <w:outlineLvl w:val="3"/>
    </w:pPr>
    <w:rPr>
      <w:rFonts w:cs="Times"/>
      <w:b/>
      <w:bCs/>
      <w:szCs w:val="22"/>
    </w:rPr>
  </w:style>
  <w:style w:type="paragraph" w:styleId="Heading5">
    <w:name w:val="heading 5"/>
    <w:basedOn w:val="Normal"/>
    <w:next w:val="Normal"/>
    <w:qFormat/>
    <w:rsid w:val="002C6A7C"/>
    <w:pPr>
      <w:keepNext/>
      <w:ind w:left="3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C6A7C"/>
    <w:pPr>
      <w:jc w:val="center"/>
    </w:pPr>
    <w:rPr>
      <w:b/>
      <w:bCs/>
      <w:sz w:val="20"/>
    </w:rPr>
  </w:style>
  <w:style w:type="paragraph" w:styleId="BodyText">
    <w:name w:val="Body Text"/>
    <w:basedOn w:val="Normal"/>
    <w:rsid w:val="002C6A7C"/>
    <w:rPr>
      <w:rFonts w:cs="Times"/>
      <w:sz w:val="20"/>
      <w:szCs w:val="22"/>
    </w:rPr>
  </w:style>
  <w:style w:type="paragraph" w:styleId="Header">
    <w:name w:val="header"/>
    <w:basedOn w:val="Normal"/>
    <w:rsid w:val="002C6A7C"/>
    <w:pPr>
      <w:tabs>
        <w:tab w:val="center" w:pos="4320"/>
        <w:tab w:val="right" w:pos="8640"/>
      </w:tabs>
    </w:pPr>
  </w:style>
  <w:style w:type="paragraph" w:styleId="Footer">
    <w:name w:val="footer"/>
    <w:basedOn w:val="Normal"/>
    <w:link w:val="FooterChar"/>
    <w:uiPriority w:val="99"/>
    <w:rsid w:val="002C6A7C"/>
    <w:pPr>
      <w:tabs>
        <w:tab w:val="center" w:pos="4320"/>
        <w:tab w:val="right" w:pos="8640"/>
      </w:tabs>
    </w:pPr>
  </w:style>
  <w:style w:type="character" w:styleId="PageNumber">
    <w:name w:val="page number"/>
    <w:basedOn w:val="DefaultParagraphFont"/>
    <w:rsid w:val="002C6A7C"/>
  </w:style>
  <w:style w:type="paragraph" w:styleId="BalloonText">
    <w:name w:val="Balloon Text"/>
    <w:basedOn w:val="Normal"/>
    <w:semiHidden/>
    <w:rsid w:val="00E53CC9"/>
    <w:rPr>
      <w:rFonts w:ascii="Tahoma" w:hAnsi="Tahoma" w:cs="Tahoma"/>
      <w:sz w:val="16"/>
      <w:szCs w:val="16"/>
    </w:rPr>
  </w:style>
  <w:style w:type="paragraph" w:styleId="ListParagraph">
    <w:name w:val="List Paragraph"/>
    <w:basedOn w:val="Normal"/>
    <w:uiPriority w:val="1"/>
    <w:qFormat/>
    <w:rsid w:val="00392734"/>
    <w:pPr>
      <w:ind w:left="720"/>
    </w:pPr>
  </w:style>
  <w:style w:type="character" w:customStyle="1" w:styleId="FooterChar">
    <w:name w:val="Footer Char"/>
    <w:basedOn w:val="DefaultParagraphFont"/>
    <w:link w:val="Footer"/>
    <w:uiPriority w:val="99"/>
    <w:rsid w:val="00391C9D"/>
    <w:rPr>
      <w:rFonts w:ascii="Arial" w:hAnsi="Arial"/>
      <w:sz w:val="22"/>
      <w:szCs w:val="24"/>
    </w:rPr>
  </w:style>
  <w:style w:type="character" w:styleId="CommentReference">
    <w:name w:val="annotation reference"/>
    <w:basedOn w:val="DefaultParagraphFont"/>
    <w:rsid w:val="00016A86"/>
    <w:rPr>
      <w:sz w:val="16"/>
      <w:szCs w:val="16"/>
    </w:rPr>
  </w:style>
  <w:style w:type="paragraph" w:styleId="CommentText">
    <w:name w:val="annotation text"/>
    <w:basedOn w:val="Normal"/>
    <w:link w:val="CommentTextChar"/>
    <w:rsid w:val="00016A86"/>
    <w:rPr>
      <w:sz w:val="20"/>
      <w:szCs w:val="20"/>
    </w:rPr>
  </w:style>
  <w:style w:type="character" w:customStyle="1" w:styleId="CommentTextChar">
    <w:name w:val="Comment Text Char"/>
    <w:basedOn w:val="DefaultParagraphFont"/>
    <w:link w:val="CommentText"/>
    <w:rsid w:val="00016A86"/>
    <w:rPr>
      <w:rFonts w:ascii="Arial" w:hAnsi="Arial"/>
    </w:rPr>
  </w:style>
  <w:style w:type="paragraph" w:styleId="CommentSubject">
    <w:name w:val="annotation subject"/>
    <w:basedOn w:val="CommentText"/>
    <w:next w:val="CommentText"/>
    <w:link w:val="CommentSubjectChar"/>
    <w:rsid w:val="00016A86"/>
    <w:rPr>
      <w:b/>
      <w:bCs/>
    </w:rPr>
  </w:style>
  <w:style w:type="character" w:customStyle="1" w:styleId="CommentSubjectChar">
    <w:name w:val="Comment Subject Char"/>
    <w:basedOn w:val="CommentTextChar"/>
    <w:link w:val="CommentSubject"/>
    <w:rsid w:val="00016A86"/>
    <w:rPr>
      <w:rFonts w:ascii="Arial" w:hAnsi="Arial"/>
      <w:b/>
      <w:bCs/>
    </w:rPr>
  </w:style>
  <w:style w:type="character" w:styleId="PlaceholderText">
    <w:name w:val="Placeholder Text"/>
    <w:basedOn w:val="DefaultParagraphFont"/>
    <w:uiPriority w:val="99"/>
    <w:semiHidden/>
    <w:rsid w:val="00E42E43"/>
    <w:rPr>
      <w:color w:val="808080"/>
    </w:rPr>
  </w:style>
  <w:style w:type="paragraph" w:styleId="BodyTextIndent2">
    <w:name w:val="Body Text Indent 2"/>
    <w:basedOn w:val="Normal"/>
    <w:link w:val="BodyTextIndent2Char"/>
    <w:rsid w:val="00E94F1B"/>
    <w:pPr>
      <w:spacing w:after="120" w:line="480" w:lineRule="auto"/>
      <w:ind w:left="360"/>
    </w:pPr>
  </w:style>
  <w:style w:type="character" w:customStyle="1" w:styleId="BodyTextIndent2Char">
    <w:name w:val="Body Text Indent 2 Char"/>
    <w:basedOn w:val="DefaultParagraphFont"/>
    <w:link w:val="BodyTextIndent2"/>
    <w:rsid w:val="00E94F1B"/>
    <w:rPr>
      <w:rFonts w:ascii="Arial" w:hAnsi="Arial"/>
      <w:sz w:val="22"/>
      <w:szCs w:val="24"/>
    </w:rPr>
  </w:style>
  <w:style w:type="paragraph" w:customStyle="1" w:styleId="InsideAddre">
    <w:name w:val="Inside Addre"/>
    <w:rsid w:val="000B5E01"/>
    <w:pPr>
      <w:autoSpaceDE w:val="0"/>
      <w:autoSpaceDN w:val="0"/>
      <w:adjustRightInd w:val="0"/>
    </w:pPr>
    <w:rPr>
      <w:rFonts w:ascii="Courier 12cpi" w:hAnsi="Courier 12cp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9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FE011-6F05-413A-AAA9-E1A3DB1E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5134</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William T</vt:lpstr>
    </vt:vector>
  </TitlesOfParts>
  <Company>William T. Grant Foundation</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William T</dc:title>
  <dc:creator>jwong</dc:creator>
  <cp:lastModifiedBy>Nancy Rivera-Torres</cp:lastModifiedBy>
  <cp:revision>2</cp:revision>
  <cp:lastPrinted>2012-11-05T21:35:00Z</cp:lastPrinted>
  <dcterms:created xsi:type="dcterms:W3CDTF">2019-09-19T19:04:00Z</dcterms:created>
  <dcterms:modified xsi:type="dcterms:W3CDTF">2019-09-19T19:04:00Z</dcterms:modified>
</cp:coreProperties>
</file>